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B7A6B" w:rsidRPr="00A67CCA" w:rsidRDefault="00C95B7E" w:rsidP="005629A6">
      <w:pPr>
        <w:pStyle w:val="a3"/>
        <w:shd w:val="clear" w:color="auto" w:fill="FFFFFF"/>
        <w:jc w:val="center"/>
        <w:rPr>
          <w:rFonts w:eastAsiaTheme="minorHAnsi"/>
          <w:b/>
          <w:kern w:val="2"/>
          <w:shd w:val="clear" w:color="auto" w:fill="FFFFFF"/>
          <w:lang w:val="kk-KZ" w:eastAsia="en-US"/>
          <w14:ligatures w14:val="standardContextual"/>
        </w:rPr>
      </w:pPr>
      <w:r>
        <w:rPr>
          <w:b/>
          <w:lang w:val="kk-KZ"/>
        </w:rPr>
        <w:t xml:space="preserve">Д 1. </w:t>
      </w:r>
      <w:r w:rsidR="00AF21B2" w:rsidRPr="00AF21B2">
        <w:rPr>
          <w:b/>
          <w:bCs/>
          <w:caps/>
          <w:color w:val="1F1F1F"/>
          <w:lang w:val="kk-KZ"/>
        </w:rPr>
        <w:t>Автоматтандырылған ақпараттық жүйелердің (ААЖ) теориялық негіздері</w:t>
      </w:r>
    </w:p>
    <w:p w:rsidR="00DB33F1" w:rsidRPr="00DB33F1" w:rsidRDefault="00DB33F1" w:rsidP="00DB33F1">
      <w:pPr>
        <w:spacing w:after="0" w:line="240" w:lineRule="auto"/>
        <w:outlineLvl w:val="1"/>
        <w:rPr>
          <w:rFonts w:ascii="Times New Roman" w:eastAsia="Times New Roman" w:hAnsi="Times New Roman" w:cs="Times New Roman"/>
          <w:b/>
          <w:bCs/>
          <w:kern w:val="0"/>
          <w:sz w:val="24"/>
          <w:szCs w:val="24"/>
          <w:lang w:eastAsia="ru-RU"/>
          <w14:ligatures w14:val="none"/>
        </w:rPr>
      </w:pPr>
      <w:r w:rsidRPr="00DB33F1">
        <w:rPr>
          <w:rFonts w:ascii="Times New Roman" w:eastAsia="Times New Roman" w:hAnsi="Times New Roman" w:cs="Times New Roman"/>
          <w:b/>
          <w:bCs/>
          <w:kern w:val="0"/>
          <w:sz w:val="24"/>
          <w:szCs w:val="24"/>
          <w:lang w:eastAsia="ru-RU"/>
          <w14:ligatures w14:val="none"/>
        </w:rPr>
        <w:t xml:space="preserve">1. </w:t>
      </w:r>
      <w:proofErr w:type="spellStart"/>
      <w:r w:rsidRPr="00DB33F1">
        <w:rPr>
          <w:rFonts w:ascii="Times New Roman" w:eastAsia="Times New Roman" w:hAnsi="Times New Roman" w:cs="Times New Roman"/>
          <w:b/>
          <w:bCs/>
          <w:kern w:val="0"/>
          <w:sz w:val="24"/>
          <w:szCs w:val="24"/>
          <w:lang w:eastAsia="ru-RU"/>
          <w14:ligatures w14:val="none"/>
        </w:rPr>
        <w:t>Кіріспе</w:t>
      </w:r>
      <w:proofErr w:type="spellEnd"/>
    </w:p>
    <w:p w:rsidR="00DB33F1" w:rsidRPr="00DB33F1" w:rsidRDefault="00DB33F1" w:rsidP="00DB33F1">
      <w:pPr>
        <w:numPr>
          <w:ilvl w:val="0"/>
          <w:numId w:val="14"/>
        </w:numPr>
        <w:spacing w:after="0" w:line="240" w:lineRule="auto"/>
        <w:rPr>
          <w:rFonts w:ascii="Times New Roman" w:eastAsia="Times New Roman" w:hAnsi="Times New Roman" w:cs="Times New Roman"/>
          <w:kern w:val="0"/>
          <w:sz w:val="24"/>
          <w:szCs w:val="24"/>
          <w:lang w:eastAsia="ru-RU"/>
          <w14:ligatures w14:val="none"/>
        </w:rPr>
      </w:pPr>
      <w:proofErr w:type="spellStart"/>
      <w:r w:rsidRPr="00DB33F1">
        <w:rPr>
          <w:rFonts w:ascii="Times New Roman" w:eastAsia="Times New Roman" w:hAnsi="Times New Roman" w:cs="Times New Roman"/>
          <w:kern w:val="0"/>
          <w:sz w:val="24"/>
          <w:szCs w:val="24"/>
          <w:lang w:eastAsia="ru-RU"/>
          <w14:ligatures w14:val="none"/>
        </w:rPr>
        <w:t>Ақпараттық</w:t>
      </w:r>
      <w:proofErr w:type="spellEnd"/>
      <w:r w:rsidRPr="00DB33F1">
        <w:rPr>
          <w:rFonts w:ascii="Times New Roman" w:eastAsia="Times New Roman" w:hAnsi="Times New Roman" w:cs="Times New Roman"/>
          <w:kern w:val="0"/>
          <w:sz w:val="24"/>
          <w:szCs w:val="24"/>
          <w:lang w:eastAsia="ru-RU"/>
          <w14:ligatures w14:val="none"/>
        </w:rPr>
        <w:t xml:space="preserve"> </w:t>
      </w:r>
      <w:proofErr w:type="spellStart"/>
      <w:r w:rsidRPr="00DB33F1">
        <w:rPr>
          <w:rFonts w:ascii="Times New Roman" w:eastAsia="Times New Roman" w:hAnsi="Times New Roman" w:cs="Times New Roman"/>
          <w:kern w:val="0"/>
          <w:sz w:val="24"/>
          <w:szCs w:val="24"/>
          <w:lang w:eastAsia="ru-RU"/>
          <w14:ligatures w14:val="none"/>
        </w:rPr>
        <w:t>жүйелердің</w:t>
      </w:r>
      <w:proofErr w:type="spellEnd"/>
      <w:r w:rsidRPr="00DB33F1">
        <w:rPr>
          <w:rFonts w:ascii="Times New Roman" w:eastAsia="Times New Roman" w:hAnsi="Times New Roman" w:cs="Times New Roman"/>
          <w:kern w:val="0"/>
          <w:sz w:val="24"/>
          <w:szCs w:val="24"/>
          <w:lang w:eastAsia="ru-RU"/>
          <w14:ligatures w14:val="none"/>
        </w:rPr>
        <w:t xml:space="preserve"> </w:t>
      </w:r>
      <w:proofErr w:type="spellStart"/>
      <w:r w:rsidRPr="00DB33F1">
        <w:rPr>
          <w:rFonts w:ascii="Times New Roman" w:eastAsia="Times New Roman" w:hAnsi="Times New Roman" w:cs="Times New Roman"/>
          <w:kern w:val="0"/>
          <w:sz w:val="24"/>
          <w:szCs w:val="24"/>
          <w:lang w:eastAsia="ru-RU"/>
          <w14:ligatures w14:val="none"/>
        </w:rPr>
        <w:t>маңызы</w:t>
      </w:r>
      <w:proofErr w:type="spellEnd"/>
      <w:r w:rsidRPr="00DB33F1">
        <w:rPr>
          <w:rFonts w:ascii="Times New Roman" w:eastAsia="Times New Roman" w:hAnsi="Times New Roman" w:cs="Times New Roman"/>
          <w:kern w:val="0"/>
          <w:sz w:val="24"/>
          <w:szCs w:val="24"/>
          <w:lang w:eastAsia="ru-RU"/>
          <w14:ligatures w14:val="none"/>
        </w:rPr>
        <w:t xml:space="preserve"> мен </w:t>
      </w:r>
      <w:proofErr w:type="spellStart"/>
      <w:r w:rsidRPr="00DB33F1">
        <w:rPr>
          <w:rFonts w:ascii="Times New Roman" w:eastAsia="Times New Roman" w:hAnsi="Times New Roman" w:cs="Times New Roman"/>
          <w:kern w:val="0"/>
          <w:sz w:val="24"/>
          <w:szCs w:val="24"/>
          <w:lang w:eastAsia="ru-RU"/>
          <w14:ligatures w14:val="none"/>
        </w:rPr>
        <w:t>дамуы</w:t>
      </w:r>
      <w:proofErr w:type="spellEnd"/>
    </w:p>
    <w:p w:rsidR="00DB33F1" w:rsidRPr="00DB33F1" w:rsidRDefault="00DB33F1" w:rsidP="00DB33F1">
      <w:pPr>
        <w:numPr>
          <w:ilvl w:val="0"/>
          <w:numId w:val="14"/>
        </w:numPr>
        <w:spacing w:after="0" w:line="240" w:lineRule="auto"/>
        <w:rPr>
          <w:rFonts w:ascii="Times New Roman" w:eastAsia="Times New Roman" w:hAnsi="Times New Roman" w:cs="Times New Roman"/>
          <w:kern w:val="0"/>
          <w:sz w:val="24"/>
          <w:szCs w:val="24"/>
          <w:lang w:eastAsia="ru-RU"/>
          <w14:ligatures w14:val="none"/>
        </w:rPr>
      </w:pPr>
      <w:proofErr w:type="spellStart"/>
      <w:r w:rsidRPr="00DB33F1">
        <w:rPr>
          <w:rFonts w:ascii="Times New Roman" w:eastAsia="Times New Roman" w:hAnsi="Times New Roman" w:cs="Times New Roman"/>
          <w:kern w:val="0"/>
          <w:sz w:val="24"/>
          <w:szCs w:val="24"/>
          <w:lang w:eastAsia="ru-RU"/>
          <w14:ligatures w14:val="none"/>
        </w:rPr>
        <w:t>Автоматтандырылған</w:t>
      </w:r>
      <w:proofErr w:type="spellEnd"/>
      <w:r w:rsidRPr="00DB33F1">
        <w:rPr>
          <w:rFonts w:ascii="Times New Roman" w:eastAsia="Times New Roman" w:hAnsi="Times New Roman" w:cs="Times New Roman"/>
          <w:kern w:val="0"/>
          <w:sz w:val="24"/>
          <w:szCs w:val="24"/>
          <w:lang w:eastAsia="ru-RU"/>
          <w14:ligatures w14:val="none"/>
        </w:rPr>
        <w:t xml:space="preserve"> </w:t>
      </w:r>
      <w:proofErr w:type="spellStart"/>
      <w:r w:rsidRPr="00DB33F1">
        <w:rPr>
          <w:rFonts w:ascii="Times New Roman" w:eastAsia="Times New Roman" w:hAnsi="Times New Roman" w:cs="Times New Roman"/>
          <w:kern w:val="0"/>
          <w:sz w:val="24"/>
          <w:szCs w:val="24"/>
          <w:lang w:eastAsia="ru-RU"/>
          <w14:ligatures w14:val="none"/>
        </w:rPr>
        <w:t>ақпараттық</w:t>
      </w:r>
      <w:proofErr w:type="spellEnd"/>
      <w:r w:rsidRPr="00DB33F1">
        <w:rPr>
          <w:rFonts w:ascii="Times New Roman" w:eastAsia="Times New Roman" w:hAnsi="Times New Roman" w:cs="Times New Roman"/>
          <w:kern w:val="0"/>
          <w:sz w:val="24"/>
          <w:szCs w:val="24"/>
          <w:lang w:eastAsia="ru-RU"/>
          <w14:ligatures w14:val="none"/>
        </w:rPr>
        <w:t xml:space="preserve"> </w:t>
      </w:r>
      <w:proofErr w:type="spellStart"/>
      <w:r w:rsidRPr="00DB33F1">
        <w:rPr>
          <w:rFonts w:ascii="Times New Roman" w:eastAsia="Times New Roman" w:hAnsi="Times New Roman" w:cs="Times New Roman"/>
          <w:kern w:val="0"/>
          <w:sz w:val="24"/>
          <w:szCs w:val="24"/>
          <w:lang w:eastAsia="ru-RU"/>
          <w14:ligatures w14:val="none"/>
        </w:rPr>
        <w:t>жүйелер</w:t>
      </w:r>
      <w:proofErr w:type="spellEnd"/>
      <w:r w:rsidRPr="00DB33F1">
        <w:rPr>
          <w:rFonts w:ascii="Times New Roman" w:eastAsia="Times New Roman" w:hAnsi="Times New Roman" w:cs="Times New Roman"/>
          <w:kern w:val="0"/>
          <w:sz w:val="24"/>
          <w:szCs w:val="24"/>
          <w:lang w:eastAsia="ru-RU"/>
          <w14:ligatures w14:val="none"/>
        </w:rPr>
        <w:t xml:space="preserve"> </w:t>
      </w:r>
      <w:proofErr w:type="spellStart"/>
      <w:r w:rsidRPr="00DB33F1">
        <w:rPr>
          <w:rFonts w:ascii="Times New Roman" w:eastAsia="Times New Roman" w:hAnsi="Times New Roman" w:cs="Times New Roman"/>
          <w:kern w:val="0"/>
          <w:sz w:val="24"/>
          <w:szCs w:val="24"/>
          <w:lang w:eastAsia="ru-RU"/>
          <w14:ligatures w14:val="none"/>
        </w:rPr>
        <w:t>дегеніміз</w:t>
      </w:r>
      <w:proofErr w:type="spellEnd"/>
      <w:r w:rsidRPr="00DB33F1">
        <w:rPr>
          <w:rFonts w:ascii="Times New Roman" w:eastAsia="Times New Roman" w:hAnsi="Times New Roman" w:cs="Times New Roman"/>
          <w:kern w:val="0"/>
          <w:sz w:val="24"/>
          <w:szCs w:val="24"/>
          <w:lang w:eastAsia="ru-RU"/>
          <w14:ligatures w14:val="none"/>
        </w:rPr>
        <w:t xml:space="preserve"> не?</w:t>
      </w:r>
    </w:p>
    <w:p w:rsidR="00DB33F1" w:rsidRPr="00DB33F1" w:rsidRDefault="00DB33F1" w:rsidP="00DB33F1">
      <w:pPr>
        <w:numPr>
          <w:ilvl w:val="0"/>
          <w:numId w:val="14"/>
        </w:numPr>
        <w:spacing w:after="0" w:line="240" w:lineRule="auto"/>
        <w:rPr>
          <w:rFonts w:ascii="Times New Roman" w:eastAsia="Times New Roman" w:hAnsi="Times New Roman" w:cs="Times New Roman"/>
          <w:kern w:val="0"/>
          <w:sz w:val="24"/>
          <w:szCs w:val="24"/>
          <w:lang w:eastAsia="ru-RU"/>
          <w14:ligatures w14:val="none"/>
        </w:rPr>
      </w:pPr>
      <w:r w:rsidRPr="00DB33F1">
        <w:rPr>
          <w:rFonts w:ascii="Times New Roman" w:eastAsia="Times New Roman" w:hAnsi="Times New Roman" w:cs="Times New Roman"/>
          <w:kern w:val="0"/>
          <w:sz w:val="24"/>
          <w:szCs w:val="24"/>
          <w:lang w:eastAsia="ru-RU"/>
          <w14:ligatures w14:val="none"/>
        </w:rPr>
        <w:t>ААЖ-</w:t>
      </w:r>
      <w:proofErr w:type="spellStart"/>
      <w:r w:rsidRPr="00DB33F1">
        <w:rPr>
          <w:rFonts w:ascii="Times New Roman" w:eastAsia="Times New Roman" w:hAnsi="Times New Roman" w:cs="Times New Roman"/>
          <w:kern w:val="0"/>
          <w:sz w:val="24"/>
          <w:szCs w:val="24"/>
          <w:lang w:eastAsia="ru-RU"/>
          <w14:ligatures w14:val="none"/>
        </w:rPr>
        <w:t>нің</w:t>
      </w:r>
      <w:proofErr w:type="spellEnd"/>
      <w:r w:rsidRPr="00DB33F1">
        <w:rPr>
          <w:rFonts w:ascii="Times New Roman" w:eastAsia="Times New Roman" w:hAnsi="Times New Roman" w:cs="Times New Roman"/>
          <w:kern w:val="0"/>
          <w:sz w:val="24"/>
          <w:szCs w:val="24"/>
          <w:lang w:eastAsia="ru-RU"/>
          <w14:ligatures w14:val="none"/>
        </w:rPr>
        <w:t xml:space="preserve"> </w:t>
      </w:r>
      <w:proofErr w:type="spellStart"/>
      <w:r w:rsidRPr="00DB33F1">
        <w:rPr>
          <w:rFonts w:ascii="Times New Roman" w:eastAsia="Times New Roman" w:hAnsi="Times New Roman" w:cs="Times New Roman"/>
          <w:kern w:val="0"/>
          <w:sz w:val="24"/>
          <w:szCs w:val="24"/>
          <w:lang w:eastAsia="ru-RU"/>
          <w14:ligatures w14:val="none"/>
        </w:rPr>
        <w:t>негізгі</w:t>
      </w:r>
      <w:proofErr w:type="spellEnd"/>
      <w:r w:rsidRPr="00DB33F1">
        <w:rPr>
          <w:rFonts w:ascii="Times New Roman" w:eastAsia="Times New Roman" w:hAnsi="Times New Roman" w:cs="Times New Roman"/>
          <w:kern w:val="0"/>
          <w:sz w:val="24"/>
          <w:szCs w:val="24"/>
          <w:lang w:eastAsia="ru-RU"/>
          <w14:ligatures w14:val="none"/>
        </w:rPr>
        <w:t xml:space="preserve"> </w:t>
      </w:r>
      <w:proofErr w:type="spellStart"/>
      <w:r w:rsidRPr="00DB33F1">
        <w:rPr>
          <w:rFonts w:ascii="Times New Roman" w:eastAsia="Times New Roman" w:hAnsi="Times New Roman" w:cs="Times New Roman"/>
          <w:kern w:val="0"/>
          <w:sz w:val="24"/>
          <w:szCs w:val="24"/>
          <w:lang w:eastAsia="ru-RU"/>
          <w14:ligatures w14:val="none"/>
        </w:rPr>
        <w:t>мақсаттары</w:t>
      </w:r>
      <w:proofErr w:type="spellEnd"/>
      <w:r w:rsidRPr="00DB33F1">
        <w:rPr>
          <w:rFonts w:ascii="Times New Roman" w:eastAsia="Times New Roman" w:hAnsi="Times New Roman" w:cs="Times New Roman"/>
          <w:kern w:val="0"/>
          <w:sz w:val="24"/>
          <w:szCs w:val="24"/>
          <w:lang w:eastAsia="ru-RU"/>
          <w14:ligatures w14:val="none"/>
        </w:rPr>
        <w:t xml:space="preserve"> мен </w:t>
      </w:r>
      <w:proofErr w:type="spellStart"/>
      <w:r w:rsidRPr="00DB33F1">
        <w:rPr>
          <w:rFonts w:ascii="Times New Roman" w:eastAsia="Times New Roman" w:hAnsi="Times New Roman" w:cs="Times New Roman"/>
          <w:kern w:val="0"/>
          <w:sz w:val="24"/>
          <w:szCs w:val="24"/>
          <w:lang w:eastAsia="ru-RU"/>
          <w14:ligatures w14:val="none"/>
        </w:rPr>
        <w:t>функциялары</w:t>
      </w:r>
      <w:proofErr w:type="spellEnd"/>
    </w:p>
    <w:p w:rsidR="00DB33F1" w:rsidRPr="00DB33F1" w:rsidRDefault="00DB33F1" w:rsidP="00DB33F1">
      <w:pPr>
        <w:spacing w:after="0" w:line="240" w:lineRule="auto"/>
        <w:outlineLvl w:val="1"/>
        <w:rPr>
          <w:rFonts w:ascii="Times New Roman" w:eastAsia="Times New Roman" w:hAnsi="Times New Roman" w:cs="Times New Roman"/>
          <w:b/>
          <w:bCs/>
          <w:kern w:val="0"/>
          <w:sz w:val="24"/>
          <w:szCs w:val="24"/>
          <w:lang w:eastAsia="ru-RU"/>
          <w14:ligatures w14:val="none"/>
        </w:rPr>
      </w:pPr>
      <w:r w:rsidRPr="00DB33F1">
        <w:rPr>
          <w:rFonts w:ascii="Times New Roman" w:eastAsia="Times New Roman" w:hAnsi="Times New Roman" w:cs="Times New Roman"/>
          <w:b/>
          <w:bCs/>
          <w:kern w:val="0"/>
          <w:sz w:val="24"/>
          <w:szCs w:val="24"/>
          <w:lang w:eastAsia="ru-RU"/>
          <w14:ligatures w14:val="none"/>
        </w:rPr>
        <w:t xml:space="preserve">2. ААЖ </w:t>
      </w:r>
      <w:proofErr w:type="spellStart"/>
      <w:r w:rsidRPr="00DB33F1">
        <w:rPr>
          <w:rFonts w:ascii="Times New Roman" w:eastAsia="Times New Roman" w:hAnsi="Times New Roman" w:cs="Times New Roman"/>
          <w:b/>
          <w:bCs/>
          <w:kern w:val="0"/>
          <w:sz w:val="24"/>
          <w:szCs w:val="24"/>
          <w:lang w:eastAsia="ru-RU"/>
          <w14:ligatures w14:val="none"/>
        </w:rPr>
        <w:t>құрылымы</w:t>
      </w:r>
      <w:proofErr w:type="spellEnd"/>
    </w:p>
    <w:p w:rsidR="00DB33F1" w:rsidRPr="00DB33F1" w:rsidRDefault="00DB33F1" w:rsidP="00DB33F1">
      <w:pPr>
        <w:numPr>
          <w:ilvl w:val="0"/>
          <w:numId w:val="15"/>
        </w:numPr>
        <w:spacing w:after="0" w:line="240" w:lineRule="auto"/>
        <w:rPr>
          <w:rFonts w:ascii="Times New Roman" w:eastAsia="Times New Roman" w:hAnsi="Times New Roman" w:cs="Times New Roman"/>
          <w:kern w:val="0"/>
          <w:sz w:val="24"/>
          <w:szCs w:val="24"/>
          <w:lang w:eastAsia="ru-RU"/>
          <w14:ligatures w14:val="none"/>
        </w:rPr>
      </w:pPr>
      <w:proofErr w:type="spellStart"/>
      <w:r w:rsidRPr="00DB33F1">
        <w:rPr>
          <w:rFonts w:ascii="Times New Roman" w:eastAsia="Times New Roman" w:hAnsi="Times New Roman" w:cs="Times New Roman"/>
          <w:kern w:val="0"/>
          <w:sz w:val="24"/>
          <w:szCs w:val="24"/>
          <w:lang w:eastAsia="ru-RU"/>
          <w14:ligatures w14:val="none"/>
        </w:rPr>
        <w:t>Аппараттық</w:t>
      </w:r>
      <w:proofErr w:type="spellEnd"/>
      <w:r w:rsidRPr="00DB33F1">
        <w:rPr>
          <w:rFonts w:ascii="Times New Roman" w:eastAsia="Times New Roman" w:hAnsi="Times New Roman" w:cs="Times New Roman"/>
          <w:kern w:val="0"/>
          <w:sz w:val="24"/>
          <w:szCs w:val="24"/>
          <w:lang w:eastAsia="ru-RU"/>
          <w14:ligatures w14:val="none"/>
        </w:rPr>
        <w:t xml:space="preserve"> </w:t>
      </w:r>
      <w:proofErr w:type="spellStart"/>
      <w:r w:rsidRPr="00DB33F1">
        <w:rPr>
          <w:rFonts w:ascii="Times New Roman" w:eastAsia="Times New Roman" w:hAnsi="Times New Roman" w:cs="Times New Roman"/>
          <w:kern w:val="0"/>
          <w:sz w:val="24"/>
          <w:szCs w:val="24"/>
          <w:lang w:eastAsia="ru-RU"/>
          <w14:ligatures w14:val="none"/>
        </w:rPr>
        <w:t>құралдар</w:t>
      </w:r>
      <w:proofErr w:type="spellEnd"/>
      <w:r w:rsidRPr="00DB33F1">
        <w:rPr>
          <w:rFonts w:ascii="Times New Roman" w:eastAsia="Times New Roman" w:hAnsi="Times New Roman" w:cs="Times New Roman"/>
          <w:kern w:val="0"/>
          <w:sz w:val="24"/>
          <w:szCs w:val="24"/>
          <w:lang w:eastAsia="ru-RU"/>
          <w14:ligatures w14:val="none"/>
        </w:rPr>
        <w:t xml:space="preserve"> (</w:t>
      </w:r>
      <w:proofErr w:type="spellStart"/>
      <w:r w:rsidRPr="00DB33F1">
        <w:rPr>
          <w:rFonts w:ascii="Times New Roman" w:eastAsia="Times New Roman" w:hAnsi="Times New Roman" w:cs="Times New Roman"/>
          <w:kern w:val="0"/>
          <w:sz w:val="24"/>
          <w:szCs w:val="24"/>
          <w:lang w:eastAsia="ru-RU"/>
          <w14:ligatures w14:val="none"/>
        </w:rPr>
        <w:t>Hardware</w:t>
      </w:r>
      <w:proofErr w:type="spellEnd"/>
      <w:r w:rsidRPr="00DB33F1">
        <w:rPr>
          <w:rFonts w:ascii="Times New Roman" w:eastAsia="Times New Roman" w:hAnsi="Times New Roman" w:cs="Times New Roman"/>
          <w:kern w:val="0"/>
          <w:sz w:val="24"/>
          <w:szCs w:val="24"/>
          <w:lang w:eastAsia="ru-RU"/>
          <w14:ligatures w14:val="none"/>
        </w:rPr>
        <w:t>)</w:t>
      </w:r>
    </w:p>
    <w:p w:rsidR="00DB33F1" w:rsidRPr="00DB33F1" w:rsidRDefault="00DB33F1" w:rsidP="00DB33F1">
      <w:pPr>
        <w:numPr>
          <w:ilvl w:val="0"/>
          <w:numId w:val="15"/>
        </w:numPr>
        <w:spacing w:after="0" w:line="240" w:lineRule="auto"/>
        <w:rPr>
          <w:rFonts w:ascii="Times New Roman" w:eastAsia="Times New Roman" w:hAnsi="Times New Roman" w:cs="Times New Roman"/>
          <w:kern w:val="0"/>
          <w:sz w:val="24"/>
          <w:szCs w:val="24"/>
          <w:lang w:eastAsia="ru-RU"/>
          <w14:ligatures w14:val="none"/>
        </w:rPr>
      </w:pPr>
      <w:proofErr w:type="spellStart"/>
      <w:r w:rsidRPr="00DB33F1">
        <w:rPr>
          <w:rFonts w:ascii="Times New Roman" w:eastAsia="Times New Roman" w:hAnsi="Times New Roman" w:cs="Times New Roman"/>
          <w:kern w:val="0"/>
          <w:sz w:val="24"/>
          <w:szCs w:val="24"/>
          <w:lang w:eastAsia="ru-RU"/>
          <w14:ligatures w14:val="none"/>
        </w:rPr>
        <w:t>Бағдарламалық</w:t>
      </w:r>
      <w:proofErr w:type="spellEnd"/>
      <w:r w:rsidRPr="00DB33F1">
        <w:rPr>
          <w:rFonts w:ascii="Times New Roman" w:eastAsia="Times New Roman" w:hAnsi="Times New Roman" w:cs="Times New Roman"/>
          <w:kern w:val="0"/>
          <w:sz w:val="24"/>
          <w:szCs w:val="24"/>
          <w:lang w:eastAsia="ru-RU"/>
          <w14:ligatures w14:val="none"/>
        </w:rPr>
        <w:t xml:space="preserve"> </w:t>
      </w:r>
      <w:proofErr w:type="spellStart"/>
      <w:r w:rsidRPr="00DB33F1">
        <w:rPr>
          <w:rFonts w:ascii="Times New Roman" w:eastAsia="Times New Roman" w:hAnsi="Times New Roman" w:cs="Times New Roman"/>
          <w:kern w:val="0"/>
          <w:sz w:val="24"/>
          <w:szCs w:val="24"/>
          <w:lang w:eastAsia="ru-RU"/>
          <w14:ligatures w14:val="none"/>
        </w:rPr>
        <w:t>қамтамасыз</w:t>
      </w:r>
      <w:proofErr w:type="spellEnd"/>
      <w:r w:rsidRPr="00DB33F1">
        <w:rPr>
          <w:rFonts w:ascii="Times New Roman" w:eastAsia="Times New Roman" w:hAnsi="Times New Roman" w:cs="Times New Roman"/>
          <w:kern w:val="0"/>
          <w:sz w:val="24"/>
          <w:szCs w:val="24"/>
          <w:lang w:eastAsia="ru-RU"/>
          <w14:ligatures w14:val="none"/>
        </w:rPr>
        <w:t xml:space="preserve"> </w:t>
      </w:r>
      <w:proofErr w:type="spellStart"/>
      <w:r w:rsidRPr="00DB33F1">
        <w:rPr>
          <w:rFonts w:ascii="Times New Roman" w:eastAsia="Times New Roman" w:hAnsi="Times New Roman" w:cs="Times New Roman"/>
          <w:kern w:val="0"/>
          <w:sz w:val="24"/>
          <w:szCs w:val="24"/>
          <w:lang w:eastAsia="ru-RU"/>
          <w14:ligatures w14:val="none"/>
        </w:rPr>
        <w:t>ету</w:t>
      </w:r>
      <w:proofErr w:type="spellEnd"/>
      <w:r w:rsidRPr="00DB33F1">
        <w:rPr>
          <w:rFonts w:ascii="Times New Roman" w:eastAsia="Times New Roman" w:hAnsi="Times New Roman" w:cs="Times New Roman"/>
          <w:kern w:val="0"/>
          <w:sz w:val="24"/>
          <w:szCs w:val="24"/>
          <w:lang w:eastAsia="ru-RU"/>
          <w14:ligatures w14:val="none"/>
        </w:rPr>
        <w:t xml:space="preserve"> (Software)</w:t>
      </w:r>
    </w:p>
    <w:p w:rsidR="00DB33F1" w:rsidRPr="00DB33F1" w:rsidRDefault="00DB33F1" w:rsidP="00DB33F1">
      <w:pPr>
        <w:numPr>
          <w:ilvl w:val="0"/>
          <w:numId w:val="15"/>
        </w:numPr>
        <w:spacing w:after="0" w:line="240" w:lineRule="auto"/>
        <w:rPr>
          <w:rFonts w:ascii="Times New Roman" w:eastAsia="Times New Roman" w:hAnsi="Times New Roman" w:cs="Times New Roman"/>
          <w:kern w:val="0"/>
          <w:sz w:val="24"/>
          <w:szCs w:val="24"/>
          <w:lang w:eastAsia="ru-RU"/>
          <w14:ligatures w14:val="none"/>
        </w:rPr>
      </w:pPr>
      <w:proofErr w:type="spellStart"/>
      <w:r w:rsidRPr="00DB33F1">
        <w:rPr>
          <w:rFonts w:ascii="Times New Roman" w:eastAsia="Times New Roman" w:hAnsi="Times New Roman" w:cs="Times New Roman"/>
          <w:kern w:val="0"/>
          <w:sz w:val="24"/>
          <w:szCs w:val="24"/>
          <w:lang w:eastAsia="ru-RU"/>
          <w14:ligatures w14:val="none"/>
        </w:rPr>
        <w:t>Мәліметтер</w:t>
      </w:r>
      <w:proofErr w:type="spellEnd"/>
      <w:r w:rsidRPr="00DB33F1">
        <w:rPr>
          <w:rFonts w:ascii="Times New Roman" w:eastAsia="Times New Roman" w:hAnsi="Times New Roman" w:cs="Times New Roman"/>
          <w:kern w:val="0"/>
          <w:sz w:val="24"/>
          <w:szCs w:val="24"/>
          <w:lang w:eastAsia="ru-RU"/>
          <w14:ligatures w14:val="none"/>
        </w:rPr>
        <w:t xml:space="preserve"> </w:t>
      </w:r>
      <w:proofErr w:type="spellStart"/>
      <w:r w:rsidRPr="00DB33F1">
        <w:rPr>
          <w:rFonts w:ascii="Times New Roman" w:eastAsia="Times New Roman" w:hAnsi="Times New Roman" w:cs="Times New Roman"/>
          <w:kern w:val="0"/>
          <w:sz w:val="24"/>
          <w:szCs w:val="24"/>
          <w:lang w:eastAsia="ru-RU"/>
          <w14:ligatures w14:val="none"/>
        </w:rPr>
        <w:t>қоры</w:t>
      </w:r>
      <w:proofErr w:type="spellEnd"/>
      <w:r w:rsidRPr="00DB33F1">
        <w:rPr>
          <w:rFonts w:ascii="Times New Roman" w:eastAsia="Times New Roman" w:hAnsi="Times New Roman" w:cs="Times New Roman"/>
          <w:kern w:val="0"/>
          <w:sz w:val="24"/>
          <w:szCs w:val="24"/>
          <w:lang w:eastAsia="ru-RU"/>
          <w14:ligatures w14:val="none"/>
        </w:rPr>
        <w:t xml:space="preserve"> (Database)</w:t>
      </w:r>
    </w:p>
    <w:p w:rsidR="00DB33F1" w:rsidRPr="00DB33F1" w:rsidRDefault="00DB33F1" w:rsidP="00DB33F1">
      <w:pPr>
        <w:numPr>
          <w:ilvl w:val="0"/>
          <w:numId w:val="15"/>
        </w:numPr>
        <w:spacing w:after="0" w:line="240" w:lineRule="auto"/>
        <w:rPr>
          <w:rFonts w:ascii="Times New Roman" w:eastAsia="Times New Roman" w:hAnsi="Times New Roman" w:cs="Times New Roman"/>
          <w:kern w:val="0"/>
          <w:sz w:val="24"/>
          <w:szCs w:val="24"/>
          <w:lang w:eastAsia="ru-RU"/>
          <w14:ligatures w14:val="none"/>
        </w:rPr>
      </w:pPr>
      <w:r w:rsidRPr="00DB33F1">
        <w:rPr>
          <w:rFonts w:ascii="Times New Roman" w:eastAsia="Times New Roman" w:hAnsi="Times New Roman" w:cs="Times New Roman"/>
          <w:kern w:val="0"/>
          <w:sz w:val="24"/>
          <w:szCs w:val="24"/>
          <w:lang w:eastAsia="ru-RU"/>
          <w14:ligatures w14:val="none"/>
        </w:rPr>
        <w:t xml:space="preserve">Адам </w:t>
      </w:r>
      <w:proofErr w:type="spellStart"/>
      <w:r w:rsidRPr="00DB33F1">
        <w:rPr>
          <w:rFonts w:ascii="Times New Roman" w:eastAsia="Times New Roman" w:hAnsi="Times New Roman" w:cs="Times New Roman"/>
          <w:kern w:val="0"/>
          <w:sz w:val="24"/>
          <w:szCs w:val="24"/>
          <w:lang w:eastAsia="ru-RU"/>
          <w14:ligatures w14:val="none"/>
        </w:rPr>
        <w:t>факторлары</w:t>
      </w:r>
      <w:proofErr w:type="spellEnd"/>
      <w:r w:rsidRPr="00DB33F1">
        <w:rPr>
          <w:rFonts w:ascii="Times New Roman" w:eastAsia="Times New Roman" w:hAnsi="Times New Roman" w:cs="Times New Roman"/>
          <w:kern w:val="0"/>
          <w:sz w:val="24"/>
          <w:szCs w:val="24"/>
          <w:lang w:eastAsia="ru-RU"/>
          <w14:ligatures w14:val="none"/>
        </w:rPr>
        <w:t xml:space="preserve"> (</w:t>
      </w:r>
      <w:proofErr w:type="spellStart"/>
      <w:r w:rsidRPr="00DB33F1">
        <w:rPr>
          <w:rFonts w:ascii="Times New Roman" w:eastAsia="Times New Roman" w:hAnsi="Times New Roman" w:cs="Times New Roman"/>
          <w:kern w:val="0"/>
          <w:sz w:val="24"/>
          <w:szCs w:val="24"/>
          <w:lang w:eastAsia="ru-RU"/>
          <w14:ligatures w14:val="none"/>
        </w:rPr>
        <w:t>Пайдаланушылар</w:t>
      </w:r>
      <w:proofErr w:type="spellEnd"/>
      <w:r w:rsidRPr="00DB33F1">
        <w:rPr>
          <w:rFonts w:ascii="Times New Roman" w:eastAsia="Times New Roman" w:hAnsi="Times New Roman" w:cs="Times New Roman"/>
          <w:kern w:val="0"/>
          <w:sz w:val="24"/>
          <w:szCs w:val="24"/>
          <w:lang w:eastAsia="ru-RU"/>
          <w14:ligatures w14:val="none"/>
        </w:rPr>
        <w:t xml:space="preserve">, </w:t>
      </w:r>
      <w:proofErr w:type="spellStart"/>
      <w:r w:rsidRPr="00DB33F1">
        <w:rPr>
          <w:rFonts w:ascii="Times New Roman" w:eastAsia="Times New Roman" w:hAnsi="Times New Roman" w:cs="Times New Roman"/>
          <w:kern w:val="0"/>
          <w:sz w:val="24"/>
          <w:szCs w:val="24"/>
          <w:lang w:eastAsia="ru-RU"/>
          <w14:ligatures w14:val="none"/>
        </w:rPr>
        <w:t>операторлар</w:t>
      </w:r>
      <w:proofErr w:type="spellEnd"/>
      <w:r w:rsidRPr="00DB33F1">
        <w:rPr>
          <w:rFonts w:ascii="Times New Roman" w:eastAsia="Times New Roman" w:hAnsi="Times New Roman" w:cs="Times New Roman"/>
          <w:kern w:val="0"/>
          <w:sz w:val="24"/>
          <w:szCs w:val="24"/>
          <w:lang w:eastAsia="ru-RU"/>
          <w14:ligatures w14:val="none"/>
        </w:rPr>
        <w:t>)</w:t>
      </w:r>
    </w:p>
    <w:p w:rsidR="00DB33F1" w:rsidRPr="00DB33F1" w:rsidRDefault="00DB33F1" w:rsidP="00DB33F1">
      <w:pPr>
        <w:numPr>
          <w:ilvl w:val="0"/>
          <w:numId w:val="15"/>
        </w:numPr>
        <w:spacing w:after="0" w:line="240" w:lineRule="auto"/>
        <w:rPr>
          <w:rFonts w:ascii="Times New Roman" w:eastAsia="Times New Roman" w:hAnsi="Times New Roman" w:cs="Times New Roman"/>
          <w:kern w:val="0"/>
          <w:sz w:val="24"/>
          <w:szCs w:val="24"/>
          <w:lang w:eastAsia="ru-RU"/>
          <w14:ligatures w14:val="none"/>
        </w:rPr>
      </w:pPr>
      <w:proofErr w:type="spellStart"/>
      <w:r w:rsidRPr="00DB33F1">
        <w:rPr>
          <w:rFonts w:ascii="Times New Roman" w:eastAsia="Times New Roman" w:hAnsi="Times New Roman" w:cs="Times New Roman"/>
          <w:kern w:val="0"/>
          <w:sz w:val="24"/>
          <w:szCs w:val="24"/>
          <w:lang w:eastAsia="ru-RU"/>
          <w14:ligatures w14:val="none"/>
        </w:rPr>
        <w:t>Процестер</w:t>
      </w:r>
      <w:proofErr w:type="spellEnd"/>
      <w:r w:rsidRPr="00DB33F1">
        <w:rPr>
          <w:rFonts w:ascii="Times New Roman" w:eastAsia="Times New Roman" w:hAnsi="Times New Roman" w:cs="Times New Roman"/>
          <w:kern w:val="0"/>
          <w:sz w:val="24"/>
          <w:szCs w:val="24"/>
          <w:lang w:eastAsia="ru-RU"/>
          <w14:ligatures w14:val="none"/>
        </w:rPr>
        <w:t xml:space="preserve"> мен </w:t>
      </w:r>
      <w:proofErr w:type="spellStart"/>
      <w:r w:rsidRPr="00DB33F1">
        <w:rPr>
          <w:rFonts w:ascii="Times New Roman" w:eastAsia="Times New Roman" w:hAnsi="Times New Roman" w:cs="Times New Roman"/>
          <w:kern w:val="0"/>
          <w:sz w:val="24"/>
          <w:szCs w:val="24"/>
          <w:lang w:eastAsia="ru-RU"/>
          <w14:ligatures w14:val="none"/>
        </w:rPr>
        <w:t>әдістер</w:t>
      </w:r>
      <w:proofErr w:type="spellEnd"/>
    </w:p>
    <w:p w:rsidR="00DB33F1" w:rsidRPr="00DB33F1" w:rsidRDefault="00DB33F1" w:rsidP="00DB33F1">
      <w:pPr>
        <w:spacing w:after="0" w:line="240" w:lineRule="auto"/>
        <w:outlineLvl w:val="1"/>
        <w:rPr>
          <w:rFonts w:ascii="Times New Roman" w:eastAsia="Times New Roman" w:hAnsi="Times New Roman" w:cs="Times New Roman"/>
          <w:b/>
          <w:bCs/>
          <w:kern w:val="0"/>
          <w:sz w:val="24"/>
          <w:szCs w:val="24"/>
          <w:lang w:eastAsia="ru-RU"/>
          <w14:ligatures w14:val="none"/>
        </w:rPr>
      </w:pPr>
      <w:r w:rsidRPr="00DB33F1">
        <w:rPr>
          <w:rFonts w:ascii="Times New Roman" w:eastAsia="Times New Roman" w:hAnsi="Times New Roman" w:cs="Times New Roman"/>
          <w:b/>
          <w:bCs/>
          <w:kern w:val="0"/>
          <w:sz w:val="24"/>
          <w:szCs w:val="24"/>
          <w:lang w:eastAsia="ru-RU"/>
          <w14:ligatures w14:val="none"/>
        </w:rPr>
        <w:t xml:space="preserve">3. </w:t>
      </w:r>
      <w:proofErr w:type="spellStart"/>
      <w:r w:rsidRPr="00DB33F1">
        <w:rPr>
          <w:rFonts w:ascii="Times New Roman" w:eastAsia="Times New Roman" w:hAnsi="Times New Roman" w:cs="Times New Roman"/>
          <w:b/>
          <w:bCs/>
          <w:kern w:val="0"/>
          <w:sz w:val="24"/>
          <w:szCs w:val="24"/>
          <w:lang w:eastAsia="ru-RU"/>
          <w14:ligatures w14:val="none"/>
        </w:rPr>
        <w:t>Ақпарат</w:t>
      </w:r>
      <w:proofErr w:type="spellEnd"/>
      <w:r w:rsidRPr="00DB33F1">
        <w:rPr>
          <w:rFonts w:ascii="Times New Roman" w:eastAsia="Times New Roman" w:hAnsi="Times New Roman" w:cs="Times New Roman"/>
          <w:b/>
          <w:bCs/>
          <w:kern w:val="0"/>
          <w:sz w:val="24"/>
          <w:szCs w:val="24"/>
          <w:lang w:eastAsia="ru-RU"/>
          <w14:ligatures w14:val="none"/>
        </w:rPr>
        <w:t xml:space="preserve"> </w:t>
      </w:r>
      <w:proofErr w:type="spellStart"/>
      <w:r w:rsidRPr="00DB33F1">
        <w:rPr>
          <w:rFonts w:ascii="Times New Roman" w:eastAsia="Times New Roman" w:hAnsi="Times New Roman" w:cs="Times New Roman"/>
          <w:b/>
          <w:bCs/>
          <w:kern w:val="0"/>
          <w:sz w:val="24"/>
          <w:szCs w:val="24"/>
          <w:lang w:eastAsia="ru-RU"/>
          <w14:ligatures w14:val="none"/>
        </w:rPr>
        <w:t>және</w:t>
      </w:r>
      <w:proofErr w:type="spellEnd"/>
      <w:r w:rsidRPr="00DB33F1">
        <w:rPr>
          <w:rFonts w:ascii="Times New Roman" w:eastAsia="Times New Roman" w:hAnsi="Times New Roman" w:cs="Times New Roman"/>
          <w:b/>
          <w:bCs/>
          <w:kern w:val="0"/>
          <w:sz w:val="24"/>
          <w:szCs w:val="24"/>
          <w:lang w:eastAsia="ru-RU"/>
          <w14:ligatures w14:val="none"/>
        </w:rPr>
        <w:t xml:space="preserve"> </w:t>
      </w:r>
      <w:proofErr w:type="spellStart"/>
      <w:r w:rsidRPr="00DB33F1">
        <w:rPr>
          <w:rFonts w:ascii="Times New Roman" w:eastAsia="Times New Roman" w:hAnsi="Times New Roman" w:cs="Times New Roman"/>
          <w:b/>
          <w:bCs/>
          <w:kern w:val="0"/>
          <w:sz w:val="24"/>
          <w:szCs w:val="24"/>
          <w:lang w:eastAsia="ru-RU"/>
          <w14:ligatures w14:val="none"/>
        </w:rPr>
        <w:t>ақпараттық</w:t>
      </w:r>
      <w:proofErr w:type="spellEnd"/>
      <w:r w:rsidRPr="00DB33F1">
        <w:rPr>
          <w:rFonts w:ascii="Times New Roman" w:eastAsia="Times New Roman" w:hAnsi="Times New Roman" w:cs="Times New Roman"/>
          <w:b/>
          <w:bCs/>
          <w:kern w:val="0"/>
          <w:sz w:val="24"/>
          <w:szCs w:val="24"/>
          <w:lang w:eastAsia="ru-RU"/>
          <w14:ligatures w14:val="none"/>
        </w:rPr>
        <w:t xml:space="preserve"> </w:t>
      </w:r>
      <w:proofErr w:type="spellStart"/>
      <w:r w:rsidRPr="00DB33F1">
        <w:rPr>
          <w:rFonts w:ascii="Times New Roman" w:eastAsia="Times New Roman" w:hAnsi="Times New Roman" w:cs="Times New Roman"/>
          <w:b/>
          <w:bCs/>
          <w:kern w:val="0"/>
          <w:sz w:val="24"/>
          <w:szCs w:val="24"/>
          <w:lang w:eastAsia="ru-RU"/>
          <w14:ligatures w14:val="none"/>
        </w:rPr>
        <w:t>жүйелердің</w:t>
      </w:r>
      <w:proofErr w:type="spellEnd"/>
      <w:r w:rsidRPr="00DB33F1">
        <w:rPr>
          <w:rFonts w:ascii="Times New Roman" w:eastAsia="Times New Roman" w:hAnsi="Times New Roman" w:cs="Times New Roman"/>
          <w:b/>
          <w:bCs/>
          <w:kern w:val="0"/>
          <w:sz w:val="24"/>
          <w:szCs w:val="24"/>
          <w:lang w:eastAsia="ru-RU"/>
          <w14:ligatures w14:val="none"/>
        </w:rPr>
        <w:t xml:space="preserve"> </w:t>
      </w:r>
      <w:proofErr w:type="spellStart"/>
      <w:r w:rsidRPr="00DB33F1">
        <w:rPr>
          <w:rFonts w:ascii="Times New Roman" w:eastAsia="Times New Roman" w:hAnsi="Times New Roman" w:cs="Times New Roman"/>
          <w:b/>
          <w:bCs/>
          <w:kern w:val="0"/>
          <w:sz w:val="24"/>
          <w:szCs w:val="24"/>
          <w:lang w:eastAsia="ru-RU"/>
          <w14:ligatures w14:val="none"/>
        </w:rPr>
        <w:t>түсінігі</w:t>
      </w:r>
      <w:proofErr w:type="spellEnd"/>
    </w:p>
    <w:p w:rsidR="00DB33F1" w:rsidRPr="00DB33F1" w:rsidRDefault="00DB33F1" w:rsidP="00DB33F1">
      <w:pPr>
        <w:numPr>
          <w:ilvl w:val="0"/>
          <w:numId w:val="16"/>
        </w:numPr>
        <w:spacing w:after="0" w:line="240" w:lineRule="auto"/>
        <w:rPr>
          <w:rFonts w:ascii="Times New Roman" w:eastAsia="Times New Roman" w:hAnsi="Times New Roman" w:cs="Times New Roman"/>
          <w:kern w:val="0"/>
          <w:sz w:val="24"/>
          <w:szCs w:val="24"/>
          <w:lang w:eastAsia="ru-RU"/>
          <w14:ligatures w14:val="none"/>
        </w:rPr>
      </w:pPr>
      <w:proofErr w:type="spellStart"/>
      <w:r w:rsidRPr="00DB33F1">
        <w:rPr>
          <w:rFonts w:ascii="Times New Roman" w:eastAsia="Times New Roman" w:hAnsi="Times New Roman" w:cs="Times New Roman"/>
          <w:kern w:val="0"/>
          <w:sz w:val="24"/>
          <w:szCs w:val="24"/>
          <w:lang w:eastAsia="ru-RU"/>
          <w14:ligatures w14:val="none"/>
        </w:rPr>
        <w:t>Ақпараттың</w:t>
      </w:r>
      <w:proofErr w:type="spellEnd"/>
      <w:r w:rsidRPr="00DB33F1">
        <w:rPr>
          <w:rFonts w:ascii="Times New Roman" w:eastAsia="Times New Roman" w:hAnsi="Times New Roman" w:cs="Times New Roman"/>
          <w:kern w:val="0"/>
          <w:sz w:val="24"/>
          <w:szCs w:val="24"/>
          <w:lang w:eastAsia="ru-RU"/>
          <w14:ligatures w14:val="none"/>
        </w:rPr>
        <w:t xml:space="preserve"> </w:t>
      </w:r>
      <w:proofErr w:type="spellStart"/>
      <w:r w:rsidRPr="00DB33F1">
        <w:rPr>
          <w:rFonts w:ascii="Times New Roman" w:eastAsia="Times New Roman" w:hAnsi="Times New Roman" w:cs="Times New Roman"/>
          <w:kern w:val="0"/>
          <w:sz w:val="24"/>
          <w:szCs w:val="24"/>
          <w:lang w:eastAsia="ru-RU"/>
          <w14:ligatures w14:val="none"/>
        </w:rPr>
        <w:t>анықтамасы</w:t>
      </w:r>
      <w:proofErr w:type="spellEnd"/>
      <w:r w:rsidRPr="00DB33F1">
        <w:rPr>
          <w:rFonts w:ascii="Times New Roman" w:eastAsia="Times New Roman" w:hAnsi="Times New Roman" w:cs="Times New Roman"/>
          <w:kern w:val="0"/>
          <w:sz w:val="24"/>
          <w:szCs w:val="24"/>
          <w:lang w:eastAsia="ru-RU"/>
          <w14:ligatures w14:val="none"/>
        </w:rPr>
        <w:t xml:space="preserve"> </w:t>
      </w:r>
      <w:proofErr w:type="spellStart"/>
      <w:r w:rsidRPr="00DB33F1">
        <w:rPr>
          <w:rFonts w:ascii="Times New Roman" w:eastAsia="Times New Roman" w:hAnsi="Times New Roman" w:cs="Times New Roman"/>
          <w:kern w:val="0"/>
          <w:sz w:val="24"/>
          <w:szCs w:val="24"/>
          <w:lang w:eastAsia="ru-RU"/>
          <w14:ligatures w14:val="none"/>
        </w:rPr>
        <w:t>және</w:t>
      </w:r>
      <w:proofErr w:type="spellEnd"/>
      <w:r w:rsidRPr="00DB33F1">
        <w:rPr>
          <w:rFonts w:ascii="Times New Roman" w:eastAsia="Times New Roman" w:hAnsi="Times New Roman" w:cs="Times New Roman"/>
          <w:kern w:val="0"/>
          <w:sz w:val="24"/>
          <w:szCs w:val="24"/>
          <w:lang w:eastAsia="ru-RU"/>
          <w14:ligatures w14:val="none"/>
        </w:rPr>
        <w:t xml:space="preserve"> </w:t>
      </w:r>
      <w:proofErr w:type="spellStart"/>
      <w:r w:rsidRPr="00DB33F1">
        <w:rPr>
          <w:rFonts w:ascii="Times New Roman" w:eastAsia="Times New Roman" w:hAnsi="Times New Roman" w:cs="Times New Roman"/>
          <w:kern w:val="0"/>
          <w:sz w:val="24"/>
          <w:szCs w:val="24"/>
          <w:lang w:eastAsia="ru-RU"/>
          <w14:ligatures w14:val="none"/>
        </w:rPr>
        <w:t>қасиеттері</w:t>
      </w:r>
      <w:proofErr w:type="spellEnd"/>
    </w:p>
    <w:p w:rsidR="00DB33F1" w:rsidRPr="00DB33F1" w:rsidRDefault="00DB33F1" w:rsidP="00DB33F1">
      <w:pPr>
        <w:numPr>
          <w:ilvl w:val="0"/>
          <w:numId w:val="16"/>
        </w:numPr>
        <w:spacing w:after="0" w:line="240" w:lineRule="auto"/>
        <w:rPr>
          <w:rFonts w:ascii="Times New Roman" w:eastAsia="Times New Roman" w:hAnsi="Times New Roman" w:cs="Times New Roman"/>
          <w:kern w:val="0"/>
          <w:sz w:val="24"/>
          <w:szCs w:val="24"/>
          <w:lang w:eastAsia="ru-RU"/>
          <w14:ligatures w14:val="none"/>
        </w:rPr>
      </w:pPr>
      <w:proofErr w:type="spellStart"/>
      <w:r w:rsidRPr="00DB33F1">
        <w:rPr>
          <w:rFonts w:ascii="Times New Roman" w:eastAsia="Times New Roman" w:hAnsi="Times New Roman" w:cs="Times New Roman"/>
          <w:kern w:val="0"/>
          <w:sz w:val="24"/>
          <w:szCs w:val="24"/>
          <w:lang w:eastAsia="ru-RU"/>
          <w14:ligatures w14:val="none"/>
        </w:rPr>
        <w:t>Ақпараттық</w:t>
      </w:r>
      <w:proofErr w:type="spellEnd"/>
      <w:r w:rsidRPr="00DB33F1">
        <w:rPr>
          <w:rFonts w:ascii="Times New Roman" w:eastAsia="Times New Roman" w:hAnsi="Times New Roman" w:cs="Times New Roman"/>
          <w:kern w:val="0"/>
          <w:sz w:val="24"/>
          <w:szCs w:val="24"/>
          <w:lang w:eastAsia="ru-RU"/>
          <w14:ligatures w14:val="none"/>
        </w:rPr>
        <w:t xml:space="preserve"> </w:t>
      </w:r>
      <w:proofErr w:type="spellStart"/>
      <w:r w:rsidRPr="00DB33F1">
        <w:rPr>
          <w:rFonts w:ascii="Times New Roman" w:eastAsia="Times New Roman" w:hAnsi="Times New Roman" w:cs="Times New Roman"/>
          <w:kern w:val="0"/>
          <w:sz w:val="24"/>
          <w:szCs w:val="24"/>
          <w:lang w:eastAsia="ru-RU"/>
          <w14:ligatures w14:val="none"/>
        </w:rPr>
        <w:t>жүйелердің</w:t>
      </w:r>
      <w:proofErr w:type="spellEnd"/>
      <w:r w:rsidRPr="00DB33F1">
        <w:rPr>
          <w:rFonts w:ascii="Times New Roman" w:eastAsia="Times New Roman" w:hAnsi="Times New Roman" w:cs="Times New Roman"/>
          <w:kern w:val="0"/>
          <w:sz w:val="24"/>
          <w:szCs w:val="24"/>
          <w:lang w:eastAsia="ru-RU"/>
          <w14:ligatures w14:val="none"/>
        </w:rPr>
        <w:t xml:space="preserve"> </w:t>
      </w:r>
      <w:proofErr w:type="spellStart"/>
      <w:r w:rsidRPr="00DB33F1">
        <w:rPr>
          <w:rFonts w:ascii="Times New Roman" w:eastAsia="Times New Roman" w:hAnsi="Times New Roman" w:cs="Times New Roman"/>
          <w:kern w:val="0"/>
          <w:sz w:val="24"/>
          <w:szCs w:val="24"/>
          <w:lang w:eastAsia="ru-RU"/>
          <w14:ligatures w14:val="none"/>
        </w:rPr>
        <w:t>түрлері</w:t>
      </w:r>
      <w:proofErr w:type="spellEnd"/>
      <w:r w:rsidRPr="00DB33F1">
        <w:rPr>
          <w:rFonts w:ascii="Times New Roman" w:eastAsia="Times New Roman" w:hAnsi="Times New Roman" w:cs="Times New Roman"/>
          <w:kern w:val="0"/>
          <w:sz w:val="24"/>
          <w:szCs w:val="24"/>
          <w:lang w:eastAsia="ru-RU"/>
          <w14:ligatures w14:val="none"/>
        </w:rPr>
        <w:t>:</w:t>
      </w:r>
    </w:p>
    <w:p w:rsidR="00DB33F1" w:rsidRPr="00DB33F1" w:rsidRDefault="00DB33F1" w:rsidP="00DB33F1">
      <w:pPr>
        <w:numPr>
          <w:ilvl w:val="1"/>
          <w:numId w:val="16"/>
        </w:numPr>
        <w:spacing w:after="0" w:line="240" w:lineRule="auto"/>
        <w:rPr>
          <w:rFonts w:ascii="Times New Roman" w:eastAsia="Times New Roman" w:hAnsi="Times New Roman" w:cs="Times New Roman"/>
          <w:kern w:val="0"/>
          <w:sz w:val="24"/>
          <w:szCs w:val="24"/>
          <w:lang w:eastAsia="ru-RU"/>
          <w14:ligatures w14:val="none"/>
        </w:rPr>
      </w:pPr>
      <w:proofErr w:type="spellStart"/>
      <w:r w:rsidRPr="00DB33F1">
        <w:rPr>
          <w:rFonts w:ascii="Times New Roman" w:eastAsia="Times New Roman" w:hAnsi="Times New Roman" w:cs="Times New Roman"/>
          <w:kern w:val="0"/>
          <w:sz w:val="24"/>
          <w:szCs w:val="24"/>
          <w:lang w:eastAsia="ru-RU"/>
          <w14:ligatures w14:val="none"/>
        </w:rPr>
        <w:t>Басқару</w:t>
      </w:r>
      <w:proofErr w:type="spellEnd"/>
      <w:r w:rsidRPr="00DB33F1">
        <w:rPr>
          <w:rFonts w:ascii="Times New Roman" w:eastAsia="Times New Roman" w:hAnsi="Times New Roman" w:cs="Times New Roman"/>
          <w:kern w:val="0"/>
          <w:sz w:val="24"/>
          <w:szCs w:val="24"/>
          <w:lang w:eastAsia="ru-RU"/>
          <w14:ligatures w14:val="none"/>
        </w:rPr>
        <w:t xml:space="preserve"> </w:t>
      </w:r>
      <w:proofErr w:type="spellStart"/>
      <w:r w:rsidRPr="00DB33F1">
        <w:rPr>
          <w:rFonts w:ascii="Times New Roman" w:eastAsia="Times New Roman" w:hAnsi="Times New Roman" w:cs="Times New Roman"/>
          <w:kern w:val="0"/>
          <w:sz w:val="24"/>
          <w:szCs w:val="24"/>
          <w:lang w:eastAsia="ru-RU"/>
          <w14:ligatures w14:val="none"/>
        </w:rPr>
        <w:t>ақпараттық</w:t>
      </w:r>
      <w:proofErr w:type="spellEnd"/>
      <w:r w:rsidRPr="00DB33F1">
        <w:rPr>
          <w:rFonts w:ascii="Times New Roman" w:eastAsia="Times New Roman" w:hAnsi="Times New Roman" w:cs="Times New Roman"/>
          <w:kern w:val="0"/>
          <w:sz w:val="24"/>
          <w:szCs w:val="24"/>
          <w:lang w:eastAsia="ru-RU"/>
          <w14:ligatures w14:val="none"/>
        </w:rPr>
        <w:t xml:space="preserve"> </w:t>
      </w:r>
      <w:proofErr w:type="spellStart"/>
      <w:r w:rsidRPr="00DB33F1">
        <w:rPr>
          <w:rFonts w:ascii="Times New Roman" w:eastAsia="Times New Roman" w:hAnsi="Times New Roman" w:cs="Times New Roman"/>
          <w:kern w:val="0"/>
          <w:sz w:val="24"/>
          <w:szCs w:val="24"/>
          <w:lang w:eastAsia="ru-RU"/>
          <w14:ligatures w14:val="none"/>
        </w:rPr>
        <w:t>жүйелері</w:t>
      </w:r>
      <w:proofErr w:type="spellEnd"/>
      <w:r w:rsidRPr="00DB33F1">
        <w:rPr>
          <w:rFonts w:ascii="Times New Roman" w:eastAsia="Times New Roman" w:hAnsi="Times New Roman" w:cs="Times New Roman"/>
          <w:kern w:val="0"/>
          <w:sz w:val="24"/>
          <w:szCs w:val="24"/>
          <w:lang w:eastAsia="ru-RU"/>
          <w14:ligatures w14:val="none"/>
        </w:rPr>
        <w:t xml:space="preserve"> (БАЖ)</w:t>
      </w:r>
    </w:p>
    <w:p w:rsidR="00DB33F1" w:rsidRPr="00DB33F1" w:rsidRDefault="00DB33F1" w:rsidP="00DB33F1">
      <w:pPr>
        <w:numPr>
          <w:ilvl w:val="1"/>
          <w:numId w:val="16"/>
        </w:numPr>
        <w:spacing w:after="0" w:line="240" w:lineRule="auto"/>
        <w:rPr>
          <w:rFonts w:ascii="Times New Roman" w:eastAsia="Times New Roman" w:hAnsi="Times New Roman" w:cs="Times New Roman"/>
          <w:kern w:val="0"/>
          <w:sz w:val="24"/>
          <w:szCs w:val="24"/>
          <w:lang w:eastAsia="ru-RU"/>
          <w14:ligatures w14:val="none"/>
        </w:rPr>
      </w:pPr>
      <w:proofErr w:type="spellStart"/>
      <w:r w:rsidRPr="00DB33F1">
        <w:rPr>
          <w:rFonts w:ascii="Times New Roman" w:eastAsia="Times New Roman" w:hAnsi="Times New Roman" w:cs="Times New Roman"/>
          <w:kern w:val="0"/>
          <w:sz w:val="24"/>
          <w:szCs w:val="24"/>
          <w:lang w:eastAsia="ru-RU"/>
          <w14:ligatures w14:val="none"/>
        </w:rPr>
        <w:t>Жүйелік</w:t>
      </w:r>
      <w:proofErr w:type="spellEnd"/>
      <w:r w:rsidRPr="00DB33F1">
        <w:rPr>
          <w:rFonts w:ascii="Times New Roman" w:eastAsia="Times New Roman" w:hAnsi="Times New Roman" w:cs="Times New Roman"/>
          <w:kern w:val="0"/>
          <w:sz w:val="24"/>
          <w:szCs w:val="24"/>
          <w:lang w:eastAsia="ru-RU"/>
          <w14:ligatures w14:val="none"/>
        </w:rPr>
        <w:t xml:space="preserve"> </w:t>
      </w:r>
      <w:proofErr w:type="spellStart"/>
      <w:r w:rsidRPr="00DB33F1">
        <w:rPr>
          <w:rFonts w:ascii="Times New Roman" w:eastAsia="Times New Roman" w:hAnsi="Times New Roman" w:cs="Times New Roman"/>
          <w:kern w:val="0"/>
          <w:sz w:val="24"/>
          <w:szCs w:val="24"/>
          <w:lang w:eastAsia="ru-RU"/>
          <w14:ligatures w14:val="none"/>
        </w:rPr>
        <w:t>ақпараттық</w:t>
      </w:r>
      <w:proofErr w:type="spellEnd"/>
      <w:r w:rsidRPr="00DB33F1">
        <w:rPr>
          <w:rFonts w:ascii="Times New Roman" w:eastAsia="Times New Roman" w:hAnsi="Times New Roman" w:cs="Times New Roman"/>
          <w:kern w:val="0"/>
          <w:sz w:val="24"/>
          <w:szCs w:val="24"/>
          <w:lang w:eastAsia="ru-RU"/>
          <w14:ligatures w14:val="none"/>
        </w:rPr>
        <w:t xml:space="preserve"> </w:t>
      </w:r>
      <w:proofErr w:type="spellStart"/>
      <w:r w:rsidRPr="00DB33F1">
        <w:rPr>
          <w:rFonts w:ascii="Times New Roman" w:eastAsia="Times New Roman" w:hAnsi="Times New Roman" w:cs="Times New Roman"/>
          <w:kern w:val="0"/>
          <w:sz w:val="24"/>
          <w:szCs w:val="24"/>
          <w:lang w:eastAsia="ru-RU"/>
          <w14:ligatures w14:val="none"/>
        </w:rPr>
        <w:t>жүйелер</w:t>
      </w:r>
      <w:proofErr w:type="spellEnd"/>
    </w:p>
    <w:p w:rsidR="00DB33F1" w:rsidRPr="00DB33F1" w:rsidRDefault="00DB33F1" w:rsidP="00DB33F1">
      <w:pPr>
        <w:numPr>
          <w:ilvl w:val="1"/>
          <w:numId w:val="16"/>
        </w:numPr>
        <w:spacing w:after="0" w:line="240" w:lineRule="auto"/>
        <w:rPr>
          <w:rFonts w:ascii="Times New Roman" w:eastAsia="Times New Roman" w:hAnsi="Times New Roman" w:cs="Times New Roman"/>
          <w:kern w:val="0"/>
          <w:sz w:val="24"/>
          <w:szCs w:val="24"/>
          <w:lang w:eastAsia="ru-RU"/>
          <w14:ligatures w14:val="none"/>
        </w:rPr>
      </w:pPr>
      <w:proofErr w:type="spellStart"/>
      <w:r w:rsidRPr="00DB33F1">
        <w:rPr>
          <w:rFonts w:ascii="Times New Roman" w:eastAsia="Times New Roman" w:hAnsi="Times New Roman" w:cs="Times New Roman"/>
          <w:kern w:val="0"/>
          <w:sz w:val="24"/>
          <w:szCs w:val="24"/>
          <w:lang w:eastAsia="ru-RU"/>
          <w14:ligatures w14:val="none"/>
        </w:rPr>
        <w:t>Геоақпараттық</w:t>
      </w:r>
      <w:proofErr w:type="spellEnd"/>
      <w:r w:rsidRPr="00DB33F1">
        <w:rPr>
          <w:rFonts w:ascii="Times New Roman" w:eastAsia="Times New Roman" w:hAnsi="Times New Roman" w:cs="Times New Roman"/>
          <w:kern w:val="0"/>
          <w:sz w:val="24"/>
          <w:szCs w:val="24"/>
          <w:lang w:eastAsia="ru-RU"/>
          <w14:ligatures w14:val="none"/>
        </w:rPr>
        <w:t xml:space="preserve"> </w:t>
      </w:r>
      <w:proofErr w:type="spellStart"/>
      <w:r w:rsidRPr="00DB33F1">
        <w:rPr>
          <w:rFonts w:ascii="Times New Roman" w:eastAsia="Times New Roman" w:hAnsi="Times New Roman" w:cs="Times New Roman"/>
          <w:kern w:val="0"/>
          <w:sz w:val="24"/>
          <w:szCs w:val="24"/>
          <w:lang w:eastAsia="ru-RU"/>
          <w14:ligatures w14:val="none"/>
        </w:rPr>
        <w:t>жүйелер</w:t>
      </w:r>
      <w:proofErr w:type="spellEnd"/>
      <w:r w:rsidRPr="00DB33F1">
        <w:rPr>
          <w:rFonts w:ascii="Times New Roman" w:eastAsia="Times New Roman" w:hAnsi="Times New Roman" w:cs="Times New Roman"/>
          <w:kern w:val="0"/>
          <w:sz w:val="24"/>
          <w:szCs w:val="24"/>
          <w:lang w:eastAsia="ru-RU"/>
          <w14:ligatures w14:val="none"/>
        </w:rPr>
        <w:t xml:space="preserve"> (ГАЖ) </w:t>
      </w:r>
      <w:proofErr w:type="spellStart"/>
      <w:r w:rsidRPr="00DB33F1">
        <w:rPr>
          <w:rFonts w:ascii="Times New Roman" w:eastAsia="Times New Roman" w:hAnsi="Times New Roman" w:cs="Times New Roman"/>
          <w:kern w:val="0"/>
          <w:sz w:val="24"/>
          <w:szCs w:val="24"/>
          <w:lang w:eastAsia="ru-RU"/>
          <w14:ligatures w14:val="none"/>
        </w:rPr>
        <w:t>және</w:t>
      </w:r>
      <w:proofErr w:type="spellEnd"/>
      <w:r w:rsidRPr="00DB33F1">
        <w:rPr>
          <w:rFonts w:ascii="Times New Roman" w:eastAsia="Times New Roman" w:hAnsi="Times New Roman" w:cs="Times New Roman"/>
          <w:kern w:val="0"/>
          <w:sz w:val="24"/>
          <w:szCs w:val="24"/>
          <w:lang w:eastAsia="ru-RU"/>
          <w14:ligatures w14:val="none"/>
        </w:rPr>
        <w:t xml:space="preserve"> </w:t>
      </w:r>
      <w:proofErr w:type="spellStart"/>
      <w:r w:rsidRPr="00DB33F1">
        <w:rPr>
          <w:rFonts w:ascii="Times New Roman" w:eastAsia="Times New Roman" w:hAnsi="Times New Roman" w:cs="Times New Roman"/>
          <w:kern w:val="0"/>
          <w:sz w:val="24"/>
          <w:szCs w:val="24"/>
          <w:lang w:eastAsia="ru-RU"/>
          <w14:ligatures w14:val="none"/>
        </w:rPr>
        <w:t>т.б</w:t>
      </w:r>
      <w:proofErr w:type="spellEnd"/>
      <w:r w:rsidRPr="00DB33F1">
        <w:rPr>
          <w:rFonts w:ascii="Times New Roman" w:eastAsia="Times New Roman" w:hAnsi="Times New Roman" w:cs="Times New Roman"/>
          <w:kern w:val="0"/>
          <w:sz w:val="24"/>
          <w:szCs w:val="24"/>
          <w:lang w:eastAsia="ru-RU"/>
          <w14:ligatures w14:val="none"/>
        </w:rPr>
        <w:t>.</w:t>
      </w:r>
    </w:p>
    <w:p w:rsidR="00DB33F1" w:rsidRPr="00DB33F1" w:rsidRDefault="00DB33F1" w:rsidP="00DB33F1">
      <w:pPr>
        <w:numPr>
          <w:ilvl w:val="0"/>
          <w:numId w:val="16"/>
        </w:numPr>
        <w:spacing w:after="0" w:line="240" w:lineRule="auto"/>
        <w:rPr>
          <w:rFonts w:ascii="Times New Roman" w:eastAsia="Times New Roman" w:hAnsi="Times New Roman" w:cs="Times New Roman"/>
          <w:kern w:val="0"/>
          <w:sz w:val="24"/>
          <w:szCs w:val="24"/>
          <w:lang w:eastAsia="ru-RU"/>
          <w14:ligatures w14:val="none"/>
        </w:rPr>
      </w:pPr>
      <w:proofErr w:type="spellStart"/>
      <w:r w:rsidRPr="00DB33F1">
        <w:rPr>
          <w:rFonts w:ascii="Times New Roman" w:eastAsia="Times New Roman" w:hAnsi="Times New Roman" w:cs="Times New Roman"/>
          <w:kern w:val="0"/>
          <w:sz w:val="24"/>
          <w:szCs w:val="24"/>
          <w:lang w:eastAsia="ru-RU"/>
          <w14:ligatures w14:val="none"/>
        </w:rPr>
        <w:t>Ақпараттық</w:t>
      </w:r>
      <w:proofErr w:type="spellEnd"/>
      <w:r w:rsidRPr="00DB33F1">
        <w:rPr>
          <w:rFonts w:ascii="Times New Roman" w:eastAsia="Times New Roman" w:hAnsi="Times New Roman" w:cs="Times New Roman"/>
          <w:kern w:val="0"/>
          <w:sz w:val="24"/>
          <w:szCs w:val="24"/>
          <w:lang w:eastAsia="ru-RU"/>
          <w14:ligatures w14:val="none"/>
        </w:rPr>
        <w:t xml:space="preserve"> </w:t>
      </w:r>
      <w:proofErr w:type="spellStart"/>
      <w:r w:rsidRPr="00DB33F1">
        <w:rPr>
          <w:rFonts w:ascii="Times New Roman" w:eastAsia="Times New Roman" w:hAnsi="Times New Roman" w:cs="Times New Roman"/>
          <w:kern w:val="0"/>
          <w:sz w:val="24"/>
          <w:szCs w:val="24"/>
          <w:lang w:eastAsia="ru-RU"/>
          <w14:ligatures w14:val="none"/>
        </w:rPr>
        <w:t>процестер</w:t>
      </w:r>
      <w:proofErr w:type="spellEnd"/>
      <w:r w:rsidRPr="00DB33F1">
        <w:rPr>
          <w:rFonts w:ascii="Times New Roman" w:eastAsia="Times New Roman" w:hAnsi="Times New Roman" w:cs="Times New Roman"/>
          <w:kern w:val="0"/>
          <w:sz w:val="24"/>
          <w:szCs w:val="24"/>
          <w:lang w:eastAsia="ru-RU"/>
          <w14:ligatures w14:val="none"/>
        </w:rPr>
        <w:t xml:space="preserve">: </w:t>
      </w:r>
      <w:proofErr w:type="spellStart"/>
      <w:r w:rsidRPr="00DB33F1">
        <w:rPr>
          <w:rFonts w:ascii="Times New Roman" w:eastAsia="Times New Roman" w:hAnsi="Times New Roman" w:cs="Times New Roman"/>
          <w:kern w:val="0"/>
          <w:sz w:val="24"/>
          <w:szCs w:val="24"/>
          <w:lang w:eastAsia="ru-RU"/>
          <w14:ligatures w14:val="none"/>
        </w:rPr>
        <w:t>жинау</w:t>
      </w:r>
      <w:proofErr w:type="spellEnd"/>
      <w:r w:rsidRPr="00DB33F1">
        <w:rPr>
          <w:rFonts w:ascii="Times New Roman" w:eastAsia="Times New Roman" w:hAnsi="Times New Roman" w:cs="Times New Roman"/>
          <w:kern w:val="0"/>
          <w:sz w:val="24"/>
          <w:szCs w:val="24"/>
          <w:lang w:eastAsia="ru-RU"/>
          <w14:ligatures w14:val="none"/>
        </w:rPr>
        <w:t xml:space="preserve">, </w:t>
      </w:r>
      <w:proofErr w:type="spellStart"/>
      <w:r w:rsidRPr="00DB33F1">
        <w:rPr>
          <w:rFonts w:ascii="Times New Roman" w:eastAsia="Times New Roman" w:hAnsi="Times New Roman" w:cs="Times New Roman"/>
          <w:kern w:val="0"/>
          <w:sz w:val="24"/>
          <w:szCs w:val="24"/>
          <w:lang w:eastAsia="ru-RU"/>
          <w14:ligatures w14:val="none"/>
        </w:rPr>
        <w:t>өңдеу</w:t>
      </w:r>
      <w:proofErr w:type="spellEnd"/>
      <w:r w:rsidRPr="00DB33F1">
        <w:rPr>
          <w:rFonts w:ascii="Times New Roman" w:eastAsia="Times New Roman" w:hAnsi="Times New Roman" w:cs="Times New Roman"/>
          <w:kern w:val="0"/>
          <w:sz w:val="24"/>
          <w:szCs w:val="24"/>
          <w:lang w:eastAsia="ru-RU"/>
          <w14:ligatures w14:val="none"/>
        </w:rPr>
        <w:t xml:space="preserve">, </w:t>
      </w:r>
      <w:proofErr w:type="spellStart"/>
      <w:r w:rsidRPr="00DB33F1">
        <w:rPr>
          <w:rFonts w:ascii="Times New Roman" w:eastAsia="Times New Roman" w:hAnsi="Times New Roman" w:cs="Times New Roman"/>
          <w:kern w:val="0"/>
          <w:sz w:val="24"/>
          <w:szCs w:val="24"/>
          <w:lang w:eastAsia="ru-RU"/>
          <w14:ligatures w14:val="none"/>
        </w:rPr>
        <w:t>сақтау</w:t>
      </w:r>
      <w:proofErr w:type="spellEnd"/>
      <w:r w:rsidRPr="00DB33F1">
        <w:rPr>
          <w:rFonts w:ascii="Times New Roman" w:eastAsia="Times New Roman" w:hAnsi="Times New Roman" w:cs="Times New Roman"/>
          <w:kern w:val="0"/>
          <w:sz w:val="24"/>
          <w:szCs w:val="24"/>
          <w:lang w:eastAsia="ru-RU"/>
          <w14:ligatures w14:val="none"/>
        </w:rPr>
        <w:t xml:space="preserve">, </w:t>
      </w:r>
      <w:proofErr w:type="spellStart"/>
      <w:r w:rsidRPr="00DB33F1">
        <w:rPr>
          <w:rFonts w:ascii="Times New Roman" w:eastAsia="Times New Roman" w:hAnsi="Times New Roman" w:cs="Times New Roman"/>
          <w:kern w:val="0"/>
          <w:sz w:val="24"/>
          <w:szCs w:val="24"/>
          <w:lang w:eastAsia="ru-RU"/>
          <w14:ligatures w14:val="none"/>
        </w:rPr>
        <w:t>тарату</w:t>
      </w:r>
      <w:proofErr w:type="spellEnd"/>
    </w:p>
    <w:p w:rsidR="00DB33F1" w:rsidRPr="00DB33F1" w:rsidRDefault="00DB33F1" w:rsidP="00DB33F1">
      <w:pPr>
        <w:spacing w:after="0" w:line="240" w:lineRule="auto"/>
        <w:outlineLvl w:val="1"/>
        <w:rPr>
          <w:rFonts w:ascii="Times New Roman" w:eastAsia="Times New Roman" w:hAnsi="Times New Roman" w:cs="Times New Roman"/>
          <w:b/>
          <w:bCs/>
          <w:kern w:val="0"/>
          <w:sz w:val="24"/>
          <w:szCs w:val="24"/>
          <w:lang w:eastAsia="ru-RU"/>
          <w14:ligatures w14:val="none"/>
        </w:rPr>
      </w:pPr>
      <w:r w:rsidRPr="00DB33F1">
        <w:rPr>
          <w:rFonts w:ascii="Times New Roman" w:eastAsia="Times New Roman" w:hAnsi="Times New Roman" w:cs="Times New Roman"/>
          <w:b/>
          <w:bCs/>
          <w:kern w:val="0"/>
          <w:sz w:val="24"/>
          <w:szCs w:val="24"/>
          <w:lang w:eastAsia="ru-RU"/>
          <w14:ligatures w14:val="none"/>
        </w:rPr>
        <w:t xml:space="preserve">4. ААЖ </w:t>
      </w:r>
      <w:proofErr w:type="spellStart"/>
      <w:r w:rsidRPr="00DB33F1">
        <w:rPr>
          <w:rFonts w:ascii="Times New Roman" w:eastAsia="Times New Roman" w:hAnsi="Times New Roman" w:cs="Times New Roman"/>
          <w:b/>
          <w:bCs/>
          <w:kern w:val="0"/>
          <w:sz w:val="24"/>
          <w:szCs w:val="24"/>
          <w:lang w:eastAsia="ru-RU"/>
          <w14:ligatures w14:val="none"/>
        </w:rPr>
        <w:t>теориялық</w:t>
      </w:r>
      <w:proofErr w:type="spellEnd"/>
      <w:r w:rsidRPr="00DB33F1">
        <w:rPr>
          <w:rFonts w:ascii="Times New Roman" w:eastAsia="Times New Roman" w:hAnsi="Times New Roman" w:cs="Times New Roman"/>
          <w:b/>
          <w:bCs/>
          <w:kern w:val="0"/>
          <w:sz w:val="24"/>
          <w:szCs w:val="24"/>
          <w:lang w:eastAsia="ru-RU"/>
          <w14:ligatures w14:val="none"/>
        </w:rPr>
        <w:t xml:space="preserve"> </w:t>
      </w:r>
      <w:proofErr w:type="spellStart"/>
      <w:r w:rsidRPr="00DB33F1">
        <w:rPr>
          <w:rFonts w:ascii="Times New Roman" w:eastAsia="Times New Roman" w:hAnsi="Times New Roman" w:cs="Times New Roman"/>
          <w:b/>
          <w:bCs/>
          <w:kern w:val="0"/>
          <w:sz w:val="24"/>
          <w:szCs w:val="24"/>
          <w:lang w:eastAsia="ru-RU"/>
          <w14:ligatures w14:val="none"/>
        </w:rPr>
        <w:t>негіздері</w:t>
      </w:r>
      <w:proofErr w:type="spellEnd"/>
    </w:p>
    <w:p w:rsidR="00DB33F1" w:rsidRPr="00DB33F1" w:rsidRDefault="00DB33F1" w:rsidP="00DB33F1">
      <w:pPr>
        <w:numPr>
          <w:ilvl w:val="0"/>
          <w:numId w:val="17"/>
        </w:numPr>
        <w:spacing w:after="0" w:line="240" w:lineRule="auto"/>
        <w:rPr>
          <w:rFonts w:ascii="Times New Roman" w:eastAsia="Times New Roman" w:hAnsi="Times New Roman" w:cs="Times New Roman"/>
          <w:kern w:val="0"/>
          <w:sz w:val="24"/>
          <w:szCs w:val="24"/>
          <w:lang w:eastAsia="ru-RU"/>
          <w14:ligatures w14:val="none"/>
        </w:rPr>
      </w:pPr>
      <w:proofErr w:type="spellStart"/>
      <w:r w:rsidRPr="00DB33F1">
        <w:rPr>
          <w:rFonts w:ascii="Times New Roman" w:eastAsia="Times New Roman" w:hAnsi="Times New Roman" w:cs="Times New Roman"/>
          <w:kern w:val="0"/>
          <w:sz w:val="24"/>
          <w:szCs w:val="24"/>
          <w:lang w:eastAsia="ru-RU"/>
          <w14:ligatures w14:val="none"/>
        </w:rPr>
        <w:t>Жүйе</w:t>
      </w:r>
      <w:proofErr w:type="spellEnd"/>
      <w:r w:rsidRPr="00DB33F1">
        <w:rPr>
          <w:rFonts w:ascii="Times New Roman" w:eastAsia="Times New Roman" w:hAnsi="Times New Roman" w:cs="Times New Roman"/>
          <w:kern w:val="0"/>
          <w:sz w:val="24"/>
          <w:szCs w:val="24"/>
          <w:lang w:eastAsia="ru-RU"/>
          <w14:ligatures w14:val="none"/>
        </w:rPr>
        <w:t xml:space="preserve"> </w:t>
      </w:r>
      <w:proofErr w:type="spellStart"/>
      <w:r w:rsidRPr="00DB33F1">
        <w:rPr>
          <w:rFonts w:ascii="Times New Roman" w:eastAsia="Times New Roman" w:hAnsi="Times New Roman" w:cs="Times New Roman"/>
          <w:kern w:val="0"/>
          <w:sz w:val="24"/>
          <w:szCs w:val="24"/>
          <w:lang w:eastAsia="ru-RU"/>
          <w14:ligatures w14:val="none"/>
        </w:rPr>
        <w:t>тұжырымдамасы</w:t>
      </w:r>
      <w:proofErr w:type="spellEnd"/>
      <w:r w:rsidRPr="00DB33F1">
        <w:rPr>
          <w:rFonts w:ascii="Times New Roman" w:eastAsia="Times New Roman" w:hAnsi="Times New Roman" w:cs="Times New Roman"/>
          <w:kern w:val="0"/>
          <w:sz w:val="24"/>
          <w:szCs w:val="24"/>
          <w:lang w:eastAsia="ru-RU"/>
          <w14:ligatures w14:val="none"/>
        </w:rPr>
        <w:t xml:space="preserve"> (система как целое)</w:t>
      </w:r>
    </w:p>
    <w:p w:rsidR="00DB33F1" w:rsidRPr="00DB33F1" w:rsidRDefault="00DB33F1" w:rsidP="00DB33F1">
      <w:pPr>
        <w:numPr>
          <w:ilvl w:val="0"/>
          <w:numId w:val="17"/>
        </w:numPr>
        <w:spacing w:after="0" w:line="240" w:lineRule="auto"/>
        <w:rPr>
          <w:rFonts w:ascii="Times New Roman" w:eastAsia="Times New Roman" w:hAnsi="Times New Roman" w:cs="Times New Roman"/>
          <w:kern w:val="0"/>
          <w:sz w:val="24"/>
          <w:szCs w:val="24"/>
          <w:lang w:eastAsia="ru-RU"/>
          <w14:ligatures w14:val="none"/>
        </w:rPr>
      </w:pPr>
      <w:proofErr w:type="spellStart"/>
      <w:r w:rsidRPr="00DB33F1">
        <w:rPr>
          <w:rFonts w:ascii="Times New Roman" w:eastAsia="Times New Roman" w:hAnsi="Times New Roman" w:cs="Times New Roman"/>
          <w:kern w:val="0"/>
          <w:sz w:val="24"/>
          <w:szCs w:val="24"/>
          <w:lang w:eastAsia="ru-RU"/>
          <w14:ligatures w14:val="none"/>
        </w:rPr>
        <w:t>Жүйелік</w:t>
      </w:r>
      <w:proofErr w:type="spellEnd"/>
      <w:r w:rsidRPr="00DB33F1">
        <w:rPr>
          <w:rFonts w:ascii="Times New Roman" w:eastAsia="Times New Roman" w:hAnsi="Times New Roman" w:cs="Times New Roman"/>
          <w:kern w:val="0"/>
          <w:sz w:val="24"/>
          <w:szCs w:val="24"/>
          <w:lang w:eastAsia="ru-RU"/>
          <w14:ligatures w14:val="none"/>
        </w:rPr>
        <w:t xml:space="preserve"> </w:t>
      </w:r>
      <w:proofErr w:type="spellStart"/>
      <w:r w:rsidRPr="00DB33F1">
        <w:rPr>
          <w:rFonts w:ascii="Times New Roman" w:eastAsia="Times New Roman" w:hAnsi="Times New Roman" w:cs="Times New Roman"/>
          <w:kern w:val="0"/>
          <w:sz w:val="24"/>
          <w:szCs w:val="24"/>
          <w:lang w:eastAsia="ru-RU"/>
          <w14:ligatures w14:val="none"/>
        </w:rPr>
        <w:t>тәсіл</w:t>
      </w:r>
      <w:proofErr w:type="spellEnd"/>
      <w:r w:rsidRPr="00DB33F1">
        <w:rPr>
          <w:rFonts w:ascii="Times New Roman" w:eastAsia="Times New Roman" w:hAnsi="Times New Roman" w:cs="Times New Roman"/>
          <w:kern w:val="0"/>
          <w:sz w:val="24"/>
          <w:szCs w:val="24"/>
          <w:lang w:eastAsia="ru-RU"/>
          <w14:ligatures w14:val="none"/>
        </w:rPr>
        <w:t xml:space="preserve"> </w:t>
      </w:r>
      <w:proofErr w:type="spellStart"/>
      <w:r w:rsidRPr="00DB33F1">
        <w:rPr>
          <w:rFonts w:ascii="Times New Roman" w:eastAsia="Times New Roman" w:hAnsi="Times New Roman" w:cs="Times New Roman"/>
          <w:kern w:val="0"/>
          <w:sz w:val="24"/>
          <w:szCs w:val="24"/>
          <w:lang w:eastAsia="ru-RU"/>
          <w14:ligatures w14:val="none"/>
        </w:rPr>
        <w:t>және</w:t>
      </w:r>
      <w:proofErr w:type="spellEnd"/>
      <w:r w:rsidRPr="00DB33F1">
        <w:rPr>
          <w:rFonts w:ascii="Times New Roman" w:eastAsia="Times New Roman" w:hAnsi="Times New Roman" w:cs="Times New Roman"/>
          <w:kern w:val="0"/>
          <w:sz w:val="24"/>
          <w:szCs w:val="24"/>
          <w:lang w:eastAsia="ru-RU"/>
          <w14:ligatures w14:val="none"/>
        </w:rPr>
        <w:t xml:space="preserve"> </w:t>
      </w:r>
      <w:proofErr w:type="spellStart"/>
      <w:r w:rsidRPr="00DB33F1">
        <w:rPr>
          <w:rFonts w:ascii="Times New Roman" w:eastAsia="Times New Roman" w:hAnsi="Times New Roman" w:cs="Times New Roman"/>
          <w:kern w:val="0"/>
          <w:sz w:val="24"/>
          <w:szCs w:val="24"/>
          <w:lang w:eastAsia="ru-RU"/>
          <w14:ligatures w14:val="none"/>
        </w:rPr>
        <w:t>жүйелік</w:t>
      </w:r>
      <w:proofErr w:type="spellEnd"/>
      <w:r w:rsidRPr="00DB33F1">
        <w:rPr>
          <w:rFonts w:ascii="Times New Roman" w:eastAsia="Times New Roman" w:hAnsi="Times New Roman" w:cs="Times New Roman"/>
          <w:kern w:val="0"/>
          <w:sz w:val="24"/>
          <w:szCs w:val="24"/>
          <w:lang w:eastAsia="ru-RU"/>
          <w14:ligatures w14:val="none"/>
        </w:rPr>
        <w:t xml:space="preserve"> анализ</w:t>
      </w:r>
    </w:p>
    <w:p w:rsidR="00DB33F1" w:rsidRPr="00DB33F1" w:rsidRDefault="00DB33F1" w:rsidP="00DB33F1">
      <w:pPr>
        <w:numPr>
          <w:ilvl w:val="0"/>
          <w:numId w:val="17"/>
        </w:numPr>
        <w:spacing w:after="0" w:line="240" w:lineRule="auto"/>
        <w:rPr>
          <w:rFonts w:ascii="Times New Roman" w:eastAsia="Times New Roman" w:hAnsi="Times New Roman" w:cs="Times New Roman"/>
          <w:kern w:val="0"/>
          <w:sz w:val="24"/>
          <w:szCs w:val="24"/>
          <w:lang w:eastAsia="ru-RU"/>
          <w14:ligatures w14:val="none"/>
        </w:rPr>
      </w:pPr>
      <w:proofErr w:type="spellStart"/>
      <w:r w:rsidRPr="00DB33F1">
        <w:rPr>
          <w:rFonts w:ascii="Times New Roman" w:eastAsia="Times New Roman" w:hAnsi="Times New Roman" w:cs="Times New Roman"/>
          <w:kern w:val="0"/>
          <w:sz w:val="24"/>
          <w:szCs w:val="24"/>
          <w:lang w:eastAsia="ru-RU"/>
          <w14:ligatures w14:val="none"/>
        </w:rPr>
        <w:t>Модульдік</w:t>
      </w:r>
      <w:proofErr w:type="spellEnd"/>
      <w:r w:rsidRPr="00DB33F1">
        <w:rPr>
          <w:rFonts w:ascii="Times New Roman" w:eastAsia="Times New Roman" w:hAnsi="Times New Roman" w:cs="Times New Roman"/>
          <w:kern w:val="0"/>
          <w:sz w:val="24"/>
          <w:szCs w:val="24"/>
          <w:lang w:eastAsia="ru-RU"/>
          <w14:ligatures w14:val="none"/>
        </w:rPr>
        <w:t xml:space="preserve"> </w:t>
      </w:r>
      <w:proofErr w:type="spellStart"/>
      <w:r w:rsidRPr="00DB33F1">
        <w:rPr>
          <w:rFonts w:ascii="Times New Roman" w:eastAsia="Times New Roman" w:hAnsi="Times New Roman" w:cs="Times New Roman"/>
          <w:kern w:val="0"/>
          <w:sz w:val="24"/>
          <w:szCs w:val="24"/>
          <w:lang w:eastAsia="ru-RU"/>
          <w14:ligatures w14:val="none"/>
        </w:rPr>
        <w:t>құрылым</w:t>
      </w:r>
      <w:proofErr w:type="spellEnd"/>
      <w:r w:rsidRPr="00DB33F1">
        <w:rPr>
          <w:rFonts w:ascii="Times New Roman" w:eastAsia="Times New Roman" w:hAnsi="Times New Roman" w:cs="Times New Roman"/>
          <w:kern w:val="0"/>
          <w:sz w:val="24"/>
          <w:szCs w:val="24"/>
          <w:lang w:eastAsia="ru-RU"/>
          <w14:ligatures w14:val="none"/>
        </w:rPr>
        <w:t xml:space="preserve"> </w:t>
      </w:r>
      <w:proofErr w:type="spellStart"/>
      <w:r w:rsidRPr="00DB33F1">
        <w:rPr>
          <w:rFonts w:ascii="Times New Roman" w:eastAsia="Times New Roman" w:hAnsi="Times New Roman" w:cs="Times New Roman"/>
          <w:kern w:val="0"/>
          <w:sz w:val="24"/>
          <w:szCs w:val="24"/>
          <w:lang w:eastAsia="ru-RU"/>
          <w14:ligatures w14:val="none"/>
        </w:rPr>
        <w:t>және</w:t>
      </w:r>
      <w:proofErr w:type="spellEnd"/>
      <w:r w:rsidRPr="00DB33F1">
        <w:rPr>
          <w:rFonts w:ascii="Times New Roman" w:eastAsia="Times New Roman" w:hAnsi="Times New Roman" w:cs="Times New Roman"/>
          <w:kern w:val="0"/>
          <w:sz w:val="24"/>
          <w:szCs w:val="24"/>
          <w:lang w:eastAsia="ru-RU"/>
          <w14:ligatures w14:val="none"/>
        </w:rPr>
        <w:t xml:space="preserve"> </w:t>
      </w:r>
      <w:proofErr w:type="spellStart"/>
      <w:r w:rsidRPr="00DB33F1">
        <w:rPr>
          <w:rFonts w:ascii="Times New Roman" w:eastAsia="Times New Roman" w:hAnsi="Times New Roman" w:cs="Times New Roman"/>
          <w:kern w:val="0"/>
          <w:sz w:val="24"/>
          <w:szCs w:val="24"/>
          <w:lang w:eastAsia="ru-RU"/>
          <w14:ligatures w14:val="none"/>
        </w:rPr>
        <w:t>оның</w:t>
      </w:r>
      <w:proofErr w:type="spellEnd"/>
      <w:r w:rsidRPr="00DB33F1">
        <w:rPr>
          <w:rFonts w:ascii="Times New Roman" w:eastAsia="Times New Roman" w:hAnsi="Times New Roman" w:cs="Times New Roman"/>
          <w:kern w:val="0"/>
          <w:sz w:val="24"/>
          <w:szCs w:val="24"/>
          <w:lang w:eastAsia="ru-RU"/>
          <w14:ligatures w14:val="none"/>
        </w:rPr>
        <w:t xml:space="preserve"> </w:t>
      </w:r>
      <w:proofErr w:type="spellStart"/>
      <w:r w:rsidRPr="00DB33F1">
        <w:rPr>
          <w:rFonts w:ascii="Times New Roman" w:eastAsia="Times New Roman" w:hAnsi="Times New Roman" w:cs="Times New Roman"/>
          <w:kern w:val="0"/>
          <w:sz w:val="24"/>
          <w:szCs w:val="24"/>
          <w:lang w:eastAsia="ru-RU"/>
          <w14:ligatures w14:val="none"/>
        </w:rPr>
        <w:t>артықшылықтары</w:t>
      </w:r>
      <w:proofErr w:type="spellEnd"/>
    </w:p>
    <w:p w:rsidR="00DB33F1" w:rsidRPr="00DB33F1" w:rsidRDefault="00DB33F1" w:rsidP="00DB33F1">
      <w:pPr>
        <w:numPr>
          <w:ilvl w:val="0"/>
          <w:numId w:val="17"/>
        </w:numPr>
        <w:spacing w:after="0" w:line="240" w:lineRule="auto"/>
        <w:rPr>
          <w:rFonts w:ascii="Times New Roman" w:eastAsia="Times New Roman" w:hAnsi="Times New Roman" w:cs="Times New Roman"/>
          <w:kern w:val="0"/>
          <w:sz w:val="24"/>
          <w:szCs w:val="24"/>
          <w:lang w:eastAsia="ru-RU"/>
          <w14:ligatures w14:val="none"/>
        </w:rPr>
      </w:pPr>
      <w:proofErr w:type="spellStart"/>
      <w:r w:rsidRPr="00DB33F1">
        <w:rPr>
          <w:rFonts w:ascii="Times New Roman" w:eastAsia="Times New Roman" w:hAnsi="Times New Roman" w:cs="Times New Roman"/>
          <w:kern w:val="0"/>
          <w:sz w:val="24"/>
          <w:szCs w:val="24"/>
          <w:lang w:eastAsia="ru-RU"/>
          <w14:ligatures w14:val="none"/>
        </w:rPr>
        <w:t>Мәліметтер</w:t>
      </w:r>
      <w:proofErr w:type="spellEnd"/>
      <w:r w:rsidRPr="00DB33F1">
        <w:rPr>
          <w:rFonts w:ascii="Times New Roman" w:eastAsia="Times New Roman" w:hAnsi="Times New Roman" w:cs="Times New Roman"/>
          <w:kern w:val="0"/>
          <w:sz w:val="24"/>
          <w:szCs w:val="24"/>
          <w:lang w:eastAsia="ru-RU"/>
          <w14:ligatures w14:val="none"/>
        </w:rPr>
        <w:t xml:space="preserve"> </w:t>
      </w:r>
      <w:proofErr w:type="spellStart"/>
      <w:r w:rsidRPr="00DB33F1">
        <w:rPr>
          <w:rFonts w:ascii="Times New Roman" w:eastAsia="Times New Roman" w:hAnsi="Times New Roman" w:cs="Times New Roman"/>
          <w:kern w:val="0"/>
          <w:sz w:val="24"/>
          <w:szCs w:val="24"/>
          <w:lang w:eastAsia="ru-RU"/>
          <w14:ligatures w14:val="none"/>
        </w:rPr>
        <w:t>моделдері</w:t>
      </w:r>
      <w:proofErr w:type="spellEnd"/>
      <w:r w:rsidRPr="00DB33F1">
        <w:rPr>
          <w:rFonts w:ascii="Times New Roman" w:eastAsia="Times New Roman" w:hAnsi="Times New Roman" w:cs="Times New Roman"/>
          <w:kern w:val="0"/>
          <w:sz w:val="24"/>
          <w:szCs w:val="24"/>
          <w:lang w:eastAsia="ru-RU"/>
          <w14:ligatures w14:val="none"/>
        </w:rPr>
        <w:t xml:space="preserve"> (</w:t>
      </w:r>
      <w:proofErr w:type="spellStart"/>
      <w:r w:rsidRPr="00DB33F1">
        <w:rPr>
          <w:rFonts w:ascii="Times New Roman" w:eastAsia="Times New Roman" w:hAnsi="Times New Roman" w:cs="Times New Roman"/>
          <w:kern w:val="0"/>
          <w:sz w:val="24"/>
          <w:szCs w:val="24"/>
          <w:lang w:eastAsia="ru-RU"/>
          <w14:ligatures w14:val="none"/>
        </w:rPr>
        <w:t>реляциялық</w:t>
      </w:r>
      <w:proofErr w:type="spellEnd"/>
      <w:r w:rsidRPr="00DB33F1">
        <w:rPr>
          <w:rFonts w:ascii="Times New Roman" w:eastAsia="Times New Roman" w:hAnsi="Times New Roman" w:cs="Times New Roman"/>
          <w:kern w:val="0"/>
          <w:sz w:val="24"/>
          <w:szCs w:val="24"/>
          <w:lang w:eastAsia="ru-RU"/>
          <w14:ligatures w14:val="none"/>
        </w:rPr>
        <w:t xml:space="preserve">, </w:t>
      </w:r>
      <w:proofErr w:type="spellStart"/>
      <w:r w:rsidRPr="00DB33F1">
        <w:rPr>
          <w:rFonts w:ascii="Times New Roman" w:eastAsia="Times New Roman" w:hAnsi="Times New Roman" w:cs="Times New Roman"/>
          <w:kern w:val="0"/>
          <w:sz w:val="24"/>
          <w:szCs w:val="24"/>
          <w:lang w:eastAsia="ru-RU"/>
          <w14:ligatures w14:val="none"/>
        </w:rPr>
        <w:t>иерархиялық</w:t>
      </w:r>
      <w:proofErr w:type="spellEnd"/>
      <w:r w:rsidRPr="00DB33F1">
        <w:rPr>
          <w:rFonts w:ascii="Times New Roman" w:eastAsia="Times New Roman" w:hAnsi="Times New Roman" w:cs="Times New Roman"/>
          <w:kern w:val="0"/>
          <w:sz w:val="24"/>
          <w:szCs w:val="24"/>
          <w:lang w:eastAsia="ru-RU"/>
          <w14:ligatures w14:val="none"/>
        </w:rPr>
        <w:t xml:space="preserve">, </w:t>
      </w:r>
      <w:proofErr w:type="spellStart"/>
      <w:r w:rsidRPr="00DB33F1">
        <w:rPr>
          <w:rFonts w:ascii="Times New Roman" w:eastAsia="Times New Roman" w:hAnsi="Times New Roman" w:cs="Times New Roman"/>
          <w:kern w:val="0"/>
          <w:sz w:val="24"/>
          <w:szCs w:val="24"/>
          <w:lang w:eastAsia="ru-RU"/>
          <w14:ligatures w14:val="none"/>
        </w:rPr>
        <w:t>объектілі</w:t>
      </w:r>
      <w:proofErr w:type="spellEnd"/>
      <w:r w:rsidRPr="00DB33F1">
        <w:rPr>
          <w:rFonts w:ascii="Times New Roman" w:eastAsia="Times New Roman" w:hAnsi="Times New Roman" w:cs="Times New Roman"/>
          <w:kern w:val="0"/>
          <w:sz w:val="24"/>
          <w:szCs w:val="24"/>
          <w:lang w:eastAsia="ru-RU"/>
          <w14:ligatures w14:val="none"/>
        </w:rPr>
        <w:t>)</w:t>
      </w:r>
    </w:p>
    <w:p w:rsidR="00DB33F1" w:rsidRPr="00DB33F1" w:rsidRDefault="00DB33F1" w:rsidP="00DB33F1">
      <w:pPr>
        <w:numPr>
          <w:ilvl w:val="0"/>
          <w:numId w:val="17"/>
        </w:numPr>
        <w:spacing w:after="0" w:line="240" w:lineRule="auto"/>
        <w:rPr>
          <w:rFonts w:ascii="Times New Roman" w:eastAsia="Times New Roman" w:hAnsi="Times New Roman" w:cs="Times New Roman"/>
          <w:kern w:val="0"/>
          <w:sz w:val="24"/>
          <w:szCs w:val="24"/>
          <w:lang w:eastAsia="ru-RU"/>
          <w14:ligatures w14:val="none"/>
        </w:rPr>
      </w:pPr>
      <w:proofErr w:type="spellStart"/>
      <w:r w:rsidRPr="00DB33F1">
        <w:rPr>
          <w:rFonts w:ascii="Times New Roman" w:eastAsia="Times New Roman" w:hAnsi="Times New Roman" w:cs="Times New Roman"/>
          <w:kern w:val="0"/>
          <w:sz w:val="24"/>
          <w:szCs w:val="24"/>
          <w:lang w:eastAsia="ru-RU"/>
          <w14:ligatures w14:val="none"/>
        </w:rPr>
        <w:t>Процестер</w:t>
      </w:r>
      <w:proofErr w:type="spellEnd"/>
      <w:r w:rsidRPr="00DB33F1">
        <w:rPr>
          <w:rFonts w:ascii="Times New Roman" w:eastAsia="Times New Roman" w:hAnsi="Times New Roman" w:cs="Times New Roman"/>
          <w:kern w:val="0"/>
          <w:sz w:val="24"/>
          <w:szCs w:val="24"/>
          <w:lang w:eastAsia="ru-RU"/>
          <w14:ligatures w14:val="none"/>
        </w:rPr>
        <w:t xml:space="preserve"> мен </w:t>
      </w:r>
      <w:proofErr w:type="spellStart"/>
      <w:r w:rsidRPr="00DB33F1">
        <w:rPr>
          <w:rFonts w:ascii="Times New Roman" w:eastAsia="Times New Roman" w:hAnsi="Times New Roman" w:cs="Times New Roman"/>
          <w:kern w:val="0"/>
          <w:sz w:val="24"/>
          <w:szCs w:val="24"/>
          <w:lang w:eastAsia="ru-RU"/>
          <w14:ligatures w14:val="none"/>
        </w:rPr>
        <w:t>алгоритмдер</w:t>
      </w:r>
      <w:proofErr w:type="spellEnd"/>
      <w:r w:rsidRPr="00DB33F1">
        <w:rPr>
          <w:rFonts w:ascii="Times New Roman" w:eastAsia="Times New Roman" w:hAnsi="Times New Roman" w:cs="Times New Roman"/>
          <w:kern w:val="0"/>
          <w:sz w:val="24"/>
          <w:szCs w:val="24"/>
          <w:lang w:eastAsia="ru-RU"/>
          <w14:ligatures w14:val="none"/>
        </w:rPr>
        <w:t xml:space="preserve"> </w:t>
      </w:r>
      <w:proofErr w:type="spellStart"/>
      <w:r w:rsidRPr="00DB33F1">
        <w:rPr>
          <w:rFonts w:ascii="Times New Roman" w:eastAsia="Times New Roman" w:hAnsi="Times New Roman" w:cs="Times New Roman"/>
          <w:kern w:val="0"/>
          <w:sz w:val="24"/>
          <w:szCs w:val="24"/>
          <w:lang w:eastAsia="ru-RU"/>
          <w14:ligatures w14:val="none"/>
        </w:rPr>
        <w:t>негіздері</w:t>
      </w:r>
      <w:proofErr w:type="spellEnd"/>
    </w:p>
    <w:p w:rsidR="00DB33F1" w:rsidRPr="00DB33F1" w:rsidRDefault="00DB33F1" w:rsidP="00DB33F1">
      <w:pPr>
        <w:spacing w:after="0" w:line="240" w:lineRule="auto"/>
        <w:outlineLvl w:val="1"/>
        <w:rPr>
          <w:rFonts w:ascii="Times New Roman" w:eastAsia="Times New Roman" w:hAnsi="Times New Roman" w:cs="Times New Roman"/>
          <w:b/>
          <w:bCs/>
          <w:kern w:val="0"/>
          <w:sz w:val="24"/>
          <w:szCs w:val="24"/>
          <w:lang w:eastAsia="ru-RU"/>
          <w14:ligatures w14:val="none"/>
        </w:rPr>
      </w:pPr>
      <w:r w:rsidRPr="00DB33F1">
        <w:rPr>
          <w:rFonts w:ascii="Times New Roman" w:eastAsia="Times New Roman" w:hAnsi="Times New Roman" w:cs="Times New Roman"/>
          <w:b/>
          <w:bCs/>
          <w:kern w:val="0"/>
          <w:sz w:val="24"/>
          <w:szCs w:val="24"/>
          <w:lang w:eastAsia="ru-RU"/>
          <w14:ligatures w14:val="none"/>
        </w:rPr>
        <w:t xml:space="preserve">5. </w:t>
      </w:r>
      <w:proofErr w:type="spellStart"/>
      <w:r w:rsidRPr="00DB33F1">
        <w:rPr>
          <w:rFonts w:ascii="Times New Roman" w:eastAsia="Times New Roman" w:hAnsi="Times New Roman" w:cs="Times New Roman"/>
          <w:b/>
          <w:bCs/>
          <w:kern w:val="0"/>
          <w:sz w:val="24"/>
          <w:szCs w:val="24"/>
          <w:lang w:eastAsia="ru-RU"/>
          <w14:ligatures w14:val="none"/>
        </w:rPr>
        <w:t>Мәліметтер</w:t>
      </w:r>
      <w:proofErr w:type="spellEnd"/>
      <w:r w:rsidRPr="00DB33F1">
        <w:rPr>
          <w:rFonts w:ascii="Times New Roman" w:eastAsia="Times New Roman" w:hAnsi="Times New Roman" w:cs="Times New Roman"/>
          <w:b/>
          <w:bCs/>
          <w:kern w:val="0"/>
          <w:sz w:val="24"/>
          <w:szCs w:val="24"/>
          <w:lang w:eastAsia="ru-RU"/>
          <w14:ligatures w14:val="none"/>
        </w:rPr>
        <w:t xml:space="preserve"> </w:t>
      </w:r>
      <w:proofErr w:type="spellStart"/>
      <w:r w:rsidRPr="00DB33F1">
        <w:rPr>
          <w:rFonts w:ascii="Times New Roman" w:eastAsia="Times New Roman" w:hAnsi="Times New Roman" w:cs="Times New Roman"/>
          <w:b/>
          <w:bCs/>
          <w:kern w:val="0"/>
          <w:sz w:val="24"/>
          <w:szCs w:val="24"/>
          <w:lang w:eastAsia="ru-RU"/>
          <w14:ligatures w14:val="none"/>
        </w:rPr>
        <w:t>базасын</w:t>
      </w:r>
      <w:proofErr w:type="spellEnd"/>
      <w:r w:rsidRPr="00DB33F1">
        <w:rPr>
          <w:rFonts w:ascii="Times New Roman" w:eastAsia="Times New Roman" w:hAnsi="Times New Roman" w:cs="Times New Roman"/>
          <w:b/>
          <w:bCs/>
          <w:kern w:val="0"/>
          <w:sz w:val="24"/>
          <w:szCs w:val="24"/>
          <w:lang w:eastAsia="ru-RU"/>
          <w14:ligatures w14:val="none"/>
        </w:rPr>
        <w:t xml:space="preserve"> </w:t>
      </w:r>
      <w:proofErr w:type="spellStart"/>
      <w:r w:rsidRPr="00DB33F1">
        <w:rPr>
          <w:rFonts w:ascii="Times New Roman" w:eastAsia="Times New Roman" w:hAnsi="Times New Roman" w:cs="Times New Roman"/>
          <w:b/>
          <w:bCs/>
          <w:kern w:val="0"/>
          <w:sz w:val="24"/>
          <w:szCs w:val="24"/>
          <w:lang w:eastAsia="ru-RU"/>
          <w14:ligatures w14:val="none"/>
        </w:rPr>
        <w:t>басқару</w:t>
      </w:r>
      <w:proofErr w:type="spellEnd"/>
      <w:r w:rsidRPr="00DB33F1">
        <w:rPr>
          <w:rFonts w:ascii="Times New Roman" w:eastAsia="Times New Roman" w:hAnsi="Times New Roman" w:cs="Times New Roman"/>
          <w:b/>
          <w:bCs/>
          <w:kern w:val="0"/>
          <w:sz w:val="24"/>
          <w:szCs w:val="24"/>
          <w:lang w:eastAsia="ru-RU"/>
          <w14:ligatures w14:val="none"/>
        </w:rPr>
        <w:t xml:space="preserve"> </w:t>
      </w:r>
      <w:proofErr w:type="spellStart"/>
      <w:r w:rsidRPr="00DB33F1">
        <w:rPr>
          <w:rFonts w:ascii="Times New Roman" w:eastAsia="Times New Roman" w:hAnsi="Times New Roman" w:cs="Times New Roman"/>
          <w:b/>
          <w:bCs/>
          <w:kern w:val="0"/>
          <w:sz w:val="24"/>
          <w:szCs w:val="24"/>
          <w:lang w:eastAsia="ru-RU"/>
          <w14:ligatures w14:val="none"/>
        </w:rPr>
        <w:t>жүйелері</w:t>
      </w:r>
      <w:proofErr w:type="spellEnd"/>
      <w:r w:rsidRPr="00DB33F1">
        <w:rPr>
          <w:rFonts w:ascii="Times New Roman" w:eastAsia="Times New Roman" w:hAnsi="Times New Roman" w:cs="Times New Roman"/>
          <w:b/>
          <w:bCs/>
          <w:kern w:val="0"/>
          <w:sz w:val="24"/>
          <w:szCs w:val="24"/>
          <w:lang w:eastAsia="ru-RU"/>
          <w14:ligatures w14:val="none"/>
        </w:rPr>
        <w:t xml:space="preserve"> (МББЖ)</w:t>
      </w:r>
    </w:p>
    <w:p w:rsidR="00DB33F1" w:rsidRPr="00DB33F1" w:rsidRDefault="00DB33F1" w:rsidP="00DB33F1">
      <w:pPr>
        <w:numPr>
          <w:ilvl w:val="0"/>
          <w:numId w:val="18"/>
        </w:numPr>
        <w:spacing w:after="0" w:line="240" w:lineRule="auto"/>
        <w:rPr>
          <w:rFonts w:ascii="Times New Roman" w:eastAsia="Times New Roman" w:hAnsi="Times New Roman" w:cs="Times New Roman"/>
          <w:kern w:val="0"/>
          <w:sz w:val="24"/>
          <w:szCs w:val="24"/>
          <w:lang w:eastAsia="ru-RU"/>
          <w14:ligatures w14:val="none"/>
        </w:rPr>
      </w:pPr>
      <w:proofErr w:type="spellStart"/>
      <w:r w:rsidRPr="00DB33F1">
        <w:rPr>
          <w:rFonts w:ascii="Times New Roman" w:eastAsia="Times New Roman" w:hAnsi="Times New Roman" w:cs="Times New Roman"/>
          <w:kern w:val="0"/>
          <w:sz w:val="24"/>
          <w:szCs w:val="24"/>
          <w:lang w:eastAsia="ru-RU"/>
          <w14:ligatures w14:val="none"/>
        </w:rPr>
        <w:t>Мәліметтер</w:t>
      </w:r>
      <w:proofErr w:type="spellEnd"/>
      <w:r w:rsidRPr="00DB33F1">
        <w:rPr>
          <w:rFonts w:ascii="Times New Roman" w:eastAsia="Times New Roman" w:hAnsi="Times New Roman" w:cs="Times New Roman"/>
          <w:kern w:val="0"/>
          <w:sz w:val="24"/>
          <w:szCs w:val="24"/>
          <w:lang w:eastAsia="ru-RU"/>
          <w14:ligatures w14:val="none"/>
        </w:rPr>
        <w:t xml:space="preserve"> </w:t>
      </w:r>
      <w:proofErr w:type="spellStart"/>
      <w:r w:rsidRPr="00DB33F1">
        <w:rPr>
          <w:rFonts w:ascii="Times New Roman" w:eastAsia="Times New Roman" w:hAnsi="Times New Roman" w:cs="Times New Roman"/>
          <w:kern w:val="0"/>
          <w:sz w:val="24"/>
          <w:szCs w:val="24"/>
          <w:lang w:eastAsia="ru-RU"/>
          <w14:ligatures w14:val="none"/>
        </w:rPr>
        <w:t>базасының</w:t>
      </w:r>
      <w:proofErr w:type="spellEnd"/>
      <w:r w:rsidRPr="00DB33F1">
        <w:rPr>
          <w:rFonts w:ascii="Times New Roman" w:eastAsia="Times New Roman" w:hAnsi="Times New Roman" w:cs="Times New Roman"/>
          <w:kern w:val="0"/>
          <w:sz w:val="24"/>
          <w:szCs w:val="24"/>
          <w:lang w:eastAsia="ru-RU"/>
          <w14:ligatures w14:val="none"/>
        </w:rPr>
        <w:t xml:space="preserve"> </w:t>
      </w:r>
      <w:proofErr w:type="spellStart"/>
      <w:r w:rsidRPr="00DB33F1">
        <w:rPr>
          <w:rFonts w:ascii="Times New Roman" w:eastAsia="Times New Roman" w:hAnsi="Times New Roman" w:cs="Times New Roman"/>
          <w:kern w:val="0"/>
          <w:sz w:val="24"/>
          <w:szCs w:val="24"/>
          <w:lang w:eastAsia="ru-RU"/>
          <w14:ligatures w14:val="none"/>
        </w:rPr>
        <w:t>ұғымы</w:t>
      </w:r>
      <w:proofErr w:type="spellEnd"/>
    </w:p>
    <w:p w:rsidR="00DB33F1" w:rsidRPr="00DB33F1" w:rsidRDefault="00DB33F1" w:rsidP="00DB33F1">
      <w:pPr>
        <w:numPr>
          <w:ilvl w:val="0"/>
          <w:numId w:val="18"/>
        </w:numPr>
        <w:spacing w:after="0" w:line="240" w:lineRule="auto"/>
        <w:rPr>
          <w:rFonts w:ascii="Times New Roman" w:eastAsia="Times New Roman" w:hAnsi="Times New Roman" w:cs="Times New Roman"/>
          <w:kern w:val="0"/>
          <w:sz w:val="24"/>
          <w:szCs w:val="24"/>
          <w:lang w:eastAsia="ru-RU"/>
          <w14:ligatures w14:val="none"/>
        </w:rPr>
      </w:pPr>
      <w:r w:rsidRPr="00DB33F1">
        <w:rPr>
          <w:rFonts w:ascii="Times New Roman" w:eastAsia="Times New Roman" w:hAnsi="Times New Roman" w:cs="Times New Roman"/>
          <w:kern w:val="0"/>
          <w:sz w:val="24"/>
          <w:szCs w:val="24"/>
          <w:lang w:eastAsia="ru-RU"/>
          <w14:ligatures w14:val="none"/>
        </w:rPr>
        <w:t xml:space="preserve">МББЖ </w:t>
      </w:r>
      <w:proofErr w:type="spellStart"/>
      <w:r w:rsidRPr="00DB33F1">
        <w:rPr>
          <w:rFonts w:ascii="Times New Roman" w:eastAsia="Times New Roman" w:hAnsi="Times New Roman" w:cs="Times New Roman"/>
          <w:kern w:val="0"/>
          <w:sz w:val="24"/>
          <w:szCs w:val="24"/>
          <w:lang w:eastAsia="ru-RU"/>
          <w14:ligatures w14:val="none"/>
        </w:rPr>
        <w:t>түрлері</w:t>
      </w:r>
      <w:proofErr w:type="spellEnd"/>
      <w:r w:rsidRPr="00DB33F1">
        <w:rPr>
          <w:rFonts w:ascii="Times New Roman" w:eastAsia="Times New Roman" w:hAnsi="Times New Roman" w:cs="Times New Roman"/>
          <w:kern w:val="0"/>
          <w:sz w:val="24"/>
          <w:szCs w:val="24"/>
          <w:lang w:eastAsia="ru-RU"/>
          <w14:ligatures w14:val="none"/>
        </w:rPr>
        <w:t xml:space="preserve">: </w:t>
      </w:r>
      <w:proofErr w:type="spellStart"/>
      <w:r w:rsidRPr="00DB33F1">
        <w:rPr>
          <w:rFonts w:ascii="Times New Roman" w:eastAsia="Times New Roman" w:hAnsi="Times New Roman" w:cs="Times New Roman"/>
          <w:kern w:val="0"/>
          <w:sz w:val="24"/>
          <w:szCs w:val="24"/>
          <w:lang w:eastAsia="ru-RU"/>
          <w14:ligatures w14:val="none"/>
        </w:rPr>
        <w:t>реляциялық</w:t>
      </w:r>
      <w:proofErr w:type="spellEnd"/>
      <w:r w:rsidRPr="00DB33F1">
        <w:rPr>
          <w:rFonts w:ascii="Times New Roman" w:eastAsia="Times New Roman" w:hAnsi="Times New Roman" w:cs="Times New Roman"/>
          <w:kern w:val="0"/>
          <w:sz w:val="24"/>
          <w:szCs w:val="24"/>
          <w:lang w:eastAsia="ru-RU"/>
          <w14:ligatures w14:val="none"/>
        </w:rPr>
        <w:t xml:space="preserve">, </w:t>
      </w:r>
      <w:proofErr w:type="spellStart"/>
      <w:r w:rsidRPr="00DB33F1">
        <w:rPr>
          <w:rFonts w:ascii="Times New Roman" w:eastAsia="Times New Roman" w:hAnsi="Times New Roman" w:cs="Times New Roman"/>
          <w:kern w:val="0"/>
          <w:sz w:val="24"/>
          <w:szCs w:val="24"/>
          <w:lang w:eastAsia="ru-RU"/>
          <w14:ligatures w14:val="none"/>
        </w:rPr>
        <w:t>объектілі</w:t>
      </w:r>
      <w:proofErr w:type="spellEnd"/>
      <w:r w:rsidRPr="00DB33F1">
        <w:rPr>
          <w:rFonts w:ascii="Times New Roman" w:eastAsia="Times New Roman" w:hAnsi="Times New Roman" w:cs="Times New Roman"/>
          <w:kern w:val="0"/>
          <w:sz w:val="24"/>
          <w:szCs w:val="24"/>
          <w:lang w:eastAsia="ru-RU"/>
          <w14:ligatures w14:val="none"/>
        </w:rPr>
        <w:t xml:space="preserve">, </w:t>
      </w:r>
      <w:proofErr w:type="spellStart"/>
      <w:r w:rsidRPr="00DB33F1">
        <w:rPr>
          <w:rFonts w:ascii="Times New Roman" w:eastAsia="Times New Roman" w:hAnsi="Times New Roman" w:cs="Times New Roman"/>
          <w:kern w:val="0"/>
          <w:sz w:val="24"/>
          <w:szCs w:val="24"/>
          <w:lang w:eastAsia="ru-RU"/>
          <w14:ligatures w14:val="none"/>
        </w:rPr>
        <w:t>графтық</w:t>
      </w:r>
      <w:proofErr w:type="spellEnd"/>
    </w:p>
    <w:p w:rsidR="00DB33F1" w:rsidRPr="00DB33F1" w:rsidRDefault="00DB33F1" w:rsidP="00DB33F1">
      <w:pPr>
        <w:numPr>
          <w:ilvl w:val="0"/>
          <w:numId w:val="18"/>
        </w:numPr>
        <w:spacing w:after="0" w:line="240" w:lineRule="auto"/>
        <w:rPr>
          <w:rFonts w:ascii="Times New Roman" w:eastAsia="Times New Roman" w:hAnsi="Times New Roman" w:cs="Times New Roman"/>
          <w:kern w:val="0"/>
          <w:sz w:val="24"/>
          <w:szCs w:val="24"/>
          <w:lang w:eastAsia="ru-RU"/>
          <w14:ligatures w14:val="none"/>
        </w:rPr>
      </w:pPr>
      <w:r w:rsidRPr="00DB33F1">
        <w:rPr>
          <w:rFonts w:ascii="Times New Roman" w:eastAsia="Times New Roman" w:hAnsi="Times New Roman" w:cs="Times New Roman"/>
          <w:kern w:val="0"/>
          <w:sz w:val="24"/>
          <w:szCs w:val="24"/>
          <w:lang w:eastAsia="ru-RU"/>
          <w14:ligatures w14:val="none"/>
        </w:rPr>
        <w:t xml:space="preserve">SQL </w:t>
      </w:r>
      <w:proofErr w:type="spellStart"/>
      <w:r w:rsidRPr="00DB33F1">
        <w:rPr>
          <w:rFonts w:ascii="Times New Roman" w:eastAsia="Times New Roman" w:hAnsi="Times New Roman" w:cs="Times New Roman"/>
          <w:kern w:val="0"/>
          <w:sz w:val="24"/>
          <w:szCs w:val="24"/>
          <w:lang w:eastAsia="ru-RU"/>
          <w14:ligatures w14:val="none"/>
        </w:rPr>
        <w:t>тілі</w:t>
      </w:r>
      <w:proofErr w:type="spellEnd"/>
      <w:r w:rsidRPr="00DB33F1">
        <w:rPr>
          <w:rFonts w:ascii="Times New Roman" w:eastAsia="Times New Roman" w:hAnsi="Times New Roman" w:cs="Times New Roman"/>
          <w:kern w:val="0"/>
          <w:sz w:val="24"/>
          <w:szCs w:val="24"/>
          <w:lang w:eastAsia="ru-RU"/>
          <w14:ligatures w14:val="none"/>
        </w:rPr>
        <w:t xml:space="preserve"> </w:t>
      </w:r>
      <w:proofErr w:type="spellStart"/>
      <w:r w:rsidRPr="00DB33F1">
        <w:rPr>
          <w:rFonts w:ascii="Times New Roman" w:eastAsia="Times New Roman" w:hAnsi="Times New Roman" w:cs="Times New Roman"/>
          <w:kern w:val="0"/>
          <w:sz w:val="24"/>
          <w:szCs w:val="24"/>
          <w:lang w:eastAsia="ru-RU"/>
          <w14:ligatures w14:val="none"/>
        </w:rPr>
        <w:t>және</w:t>
      </w:r>
      <w:proofErr w:type="spellEnd"/>
      <w:r w:rsidRPr="00DB33F1">
        <w:rPr>
          <w:rFonts w:ascii="Times New Roman" w:eastAsia="Times New Roman" w:hAnsi="Times New Roman" w:cs="Times New Roman"/>
          <w:kern w:val="0"/>
          <w:sz w:val="24"/>
          <w:szCs w:val="24"/>
          <w:lang w:eastAsia="ru-RU"/>
          <w14:ligatures w14:val="none"/>
        </w:rPr>
        <w:t xml:space="preserve"> </w:t>
      </w:r>
      <w:proofErr w:type="spellStart"/>
      <w:r w:rsidRPr="00DB33F1">
        <w:rPr>
          <w:rFonts w:ascii="Times New Roman" w:eastAsia="Times New Roman" w:hAnsi="Times New Roman" w:cs="Times New Roman"/>
          <w:kern w:val="0"/>
          <w:sz w:val="24"/>
          <w:szCs w:val="24"/>
          <w:lang w:eastAsia="ru-RU"/>
          <w14:ligatures w14:val="none"/>
        </w:rPr>
        <w:t>оның</w:t>
      </w:r>
      <w:proofErr w:type="spellEnd"/>
      <w:r w:rsidRPr="00DB33F1">
        <w:rPr>
          <w:rFonts w:ascii="Times New Roman" w:eastAsia="Times New Roman" w:hAnsi="Times New Roman" w:cs="Times New Roman"/>
          <w:kern w:val="0"/>
          <w:sz w:val="24"/>
          <w:szCs w:val="24"/>
          <w:lang w:eastAsia="ru-RU"/>
          <w14:ligatures w14:val="none"/>
        </w:rPr>
        <w:t xml:space="preserve"> </w:t>
      </w:r>
      <w:proofErr w:type="spellStart"/>
      <w:r w:rsidRPr="00DB33F1">
        <w:rPr>
          <w:rFonts w:ascii="Times New Roman" w:eastAsia="Times New Roman" w:hAnsi="Times New Roman" w:cs="Times New Roman"/>
          <w:kern w:val="0"/>
          <w:sz w:val="24"/>
          <w:szCs w:val="24"/>
          <w:lang w:eastAsia="ru-RU"/>
          <w14:ligatures w14:val="none"/>
        </w:rPr>
        <w:t>ролі</w:t>
      </w:r>
      <w:proofErr w:type="spellEnd"/>
    </w:p>
    <w:p w:rsidR="00DB33F1" w:rsidRPr="00DB33F1" w:rsidRDefault="00DB33F1" w:rsidP="00DB33F1">
      <w:pPr>
        <w:numPr>
          <w:ilvl w:val="0"/>
          <w:numId w:val="18"/>
        </w:numPr>
        <w:spacing w:after="0" w:line="240" w:lineRule="auto"/>
        <w:rPr>
          <w:rFonts w:ascii="Times New Roman" w:eastAsia="Times New Roman" w:hAnsi="Times New Roman" w:cs="Times New Roman"/>
          <w:kern w:val="0"/>
          <w:sz w:val="24"/>
          <w:szCs w:val="24"/>
          <w:lang w:eastAsia="ru-RU"/>
          <w14:ligatures w14:val="none"/>
        </w:rPr>
      </w:pPr>
      <w:proofErr w:type="spellStart"/>
      <w:r w:rsidRPr="00DB33F1">
        <w:rPr>
          <w:rFonts w:ascii="Times New Roman" w:eastAsia="Times New Roman" w:hAnsi="Times New Roman" w:cs="Times New Roman"/>
          <w:kern w:val="0"/>
          <w:sz w:val="24"/>
          <w:szCs w:val="24"/>
          <w:lang w:eastAsia="ru-RU"/>
          <w14:ligatures w14:val="none"/>
        </w:rPr>
        <w:t>Мәліметтерді</w:t>
      </w:r>
      <w:proofErr w:type="spellEnd"/>
      <w:r w:rsidRPr="00DB33F1">
        <w:rPr>
          <w:rFonts w:ascii="Times New Roman" w:eastAsia="Times New Roman" w:hAnsi="Times New Roman" w:cs="Times New Roman"/>
          <w:kern w:val="0"/>
          <w:sz w:val="24"/>
          <w:szCs w:val="24"/>
          <w:lang w:eastAsia="ru-RU"/>
          <w14:ligatures w14:val="none"/>
        </w:rPr>
        <w:t xml:space="preserve"> </w:t>
      </w:r>
      <w:proofErr w:type="spellStart"/>
      <w:r w:rsidRPr="00DB33F1">
        <w:rPr>
          <w:rFonts w:ascii="Times New Roman" w:eastAsia="Times New Roman" w:hAnsi="Times New Roman" w:cs="Times New Roman"/>
          <w:kern w:val="0"/>
          <w:sz w:val="24"/>
          <w:szCs w:val="24"/>
          <w:lang w:eastAsia="ru-RU"/>
          <w14:ligatures w14:val="none"/>
        </w:rPr>
        <w:t>қорғау</w:t>
      </w:r>
      <w:proofErr w:type="spellEnd"/>
      <w:r w:rsidRPr="00DB33F1">
        <w:rPr>
          <w:rFonts w:ascii="Times New Roman" w:eastAsia="Times New Roman" w:hAnsi="Times New Roman" w:cs="Times New Roman"/>
          <w:kern w:val="0"/>
          <w:sz w:val="24"/>
          <w:szCs w:val="24"/>
          <w:lang w:eastAsia="ru-RU"/>
          <w14:ligatures w14:val="none"/>
        </w:rPr>
        <w:t xml:space="preserve"> </w:t>
      </w:r>
      <w:proofErr w:type="spellStart"/>
      <w:r w:rsidRPr="00DB33F1">
        <w:rPr>
          <w:rFonts w:ascii="Times New Roman" w:eastAsia="Times New Roman" w:hAnsi="Times New Roman" w:cs="Times New Roman"/>
          <w:kern w:val="0"/>
          <w:sz w:val="24"/>
          <w:szCs w:val="24"/>
          <w:lang w:eastAsia="ru-RU"/>
          <w14:ligatures w14:val="none"/>
        </w:rPr>
        <w:t>және</w:t>
      </w:r>
      <w:proofErr w:type="spellEnd"/>
      <w:r w:rsidRPr="00DB33F1">
        <w:rPr>
          <w:rFonts w:ascii="Times New Roman" w:eastAsia="Times New Roman" w:hAnsi="Times New Roman" w:cs="Times New Roman"/>
          <w:kern w:val="0"/>
          <w:sz w:val="24"/>
          <w:szCs w:val="24"/>
          <w:lang w:eastAsia="ru-RU"/>
          <w14:ligatures w14:val="none"/>
        </w:rPr>
        <w:t xml:space="preserve"> </w:t>
      </w:r>
      <w:proofErr w:type="spellStart"/>
      <w:r w:rsidRPr="00DB33F1">
        <w:rPr>
          <w:rFonts w:ascii="Times New Roman" w:eastAsia="Times New Roman" w:hAnsi="Times New Roman" w:cs="Times New Roman"/>
          <w:kern w:val="0"/>
          <w:sz w:val="24"/>
          <w:szCs w:val="24"/>
          <w:lang w:eastAsia="ru-RU"/>
          <w14:ligatures w14:val="none"/>
        </w:rPr>
        <w:t>резервтеу</w:t>
      </w:r>
      <w:proofErr w:type="spellEnd"/>
    </w:p>
    <w:p w:rsidR="00DB33F1" w:rsidRPr="00DB33F1" w:rsidRDefault="00DB33F1" w:rsidP="00DB33F1">
      <w:pPr>
        <w:spacing w:after="0" w:line="240" w:lineRule="auto"/>
        <w:outlineLvl w:val="1"/>
        <w:rPr>
          <w:rFonts w:ascii="Times New Roman" w:eastAsia="Times New Roman" w:hAnsi="Times New Roman" w:cs="Times New Roman"/>
          <w:b/>
          <w:bCs/>
          <w:kern w:val="0"/>
          <w:sz w:val="24"/>
          <w:szCs w:val="24"/>
          <w:lang w:eastAsia="ru-RU"/>
          <w14:ligatures w14:val="none"/>
        </w:rPr>
      </w:pPr>
      <w:r w:rsidRPr="00DB33F1">
        <w:rPr>
          <w:rFonts w:ascii="Times New Roman" w:eastAsia="Times New Roman" w:hAnsi="Times New Roman" w:cs="Times New Roman"/>
          <w:b/>
          <w:bCs/>
          <w:kern w:val="0"/>
          <w:sz w:val="24"/>
          <w:szCs w:val="24"/>
          <w:lang w:eastAsia="ru-RU"/>
          <w14:ligatures w14:val="none"/>
        </w:rPr>
        <w:t xml:space="preserve">6. ААЖ </w:t>
      </w:r>
      <w:proofErr w:type="spellStart"/>
      <w:r w:rsidRPr="00DB33F1">
        <w:rPr>
          <w:rFonts w:ascii="Times New Roman" w:eastAsia="Times New Roman" w:hAnsi="Times New Roman" w:cs="Times New Roman"/>
          <w:b/>
          <w:bCs/>
          <w:kern w:val="0"/>
          <w:sz w:val="24"/>
          <w:szCs w:val="24"/>
          <w:lang w:eastAsia="ru-RU"/>
          <w14:ligatures w14:val="none"/>
        </w:rPr>
        <w:t>дамуы</w:t>
      </w:r>
      <w:proofErr w:type="spellEnd"/>
      <w:r w:rsidRPr="00DB33F1">
        <w:rPr>
          <w:rFonts w:ascii="Times New Roman" w:eastAsia="Times New Roman" w:hAnsi="Times New Roman" w:cs="Times New Roman"/>
          <w:b/>
          <w:bCs/>
          <w:kern w:val="0"/>
          <w:sz w:val="24"/>
          <w:szCs w:val="24"/>
          <w:lang w:eastAsia="ru-RU"/>
          <w14:ligatures w14:val="none"/>
        </w:rPr>
        <w:t xml:space="preserve"> </w:t>
      </w:r>
      <w:proofErr w:type="spellStart"/>
      <w:r w:rsidRPr="00DB33F1">
        <w:rPr>
          <w:rFonts w:ascii="Times New Roman" w:eastAsia="Times New Roman" w:hAnsi="Times New Roman" w:cs="Times New Roman"/>
          <w:b/>
          <w:bCs/>
          <w:kern w:val="0"/>
          <w:sz w:val="24"/>
          <w:szCs w:val="24"/>
          <w:lang w:eastAsia="ru-RU"/>
          <w14:ligatures w14:val="none"/>
        </w:rPr>
        <w:t>және</w:t>
      </w:r>
      <w:proofErr w:type="spellEnd"/>
      <w:r w:rsidRPr="00DB33F1">
        <w:rPr>
          <w:rFonts w:ascii="Times New Roman" w:eastAsia="Times New Roman" w:hAnsi="Times New Roman" w:cs="Times New Roman"/>
          <w:b/>
          <w:bCs/>
          <w:kern w:val="0"/>
          <w:sz w:val="24"/>
          <w:szCs w:val="24"/>
          <w:lang w:eastAsia="ru-RU"/>
          <w14:ligatures w14:val="none"/>
        </w:rPr>
        <w:t xml:space="preserve"> </w:t>
      </w:r>
      <w:proofErr w:type="spellStart"/>
      <w:r w:rsidRPr="00DB33F1">
        <w:rPr>
          <w:rFonts w:ascii="Times New Roman" w:eastAsia="Times New Roman" w:hAnsi="Times New Roman" w:cs="Times New Roman"/>
          <w:b/>
          <w:bCs/>
          <w:kern w:val="0"/>
          <w:sz w:val="24"/>
          <w:szCs w:val="24"/>
          <w:lang w:eastAsia="ru-RU"/>
          <w14:ligatures w14:val="none"/>
        </w:rPr>
        <w:t>типтері</w:t>
      </w:r>
      <w:proofErr w:type="spellEnd"/>
    </w:p>
    <w:p w:rsidR="00DB33F1" w:rsidRPr="00DB33F1" w:rsidRDefault="00DB33F1" w:rsidP="00DB33F1">
      <w:pPr>
        <w:numPr>
          <w:ilvl w:val="0"/>
          <w:numId w:val="19"/>
        </w:numPr>
        <w:spacing w:after="0" w:line="240" w:lineRule="auto"/>
        <w:rPr>
          <w:rFonts w:ascii="Times New Roman" w:eastAsia="Times New Roman" w:hAnsi="Times New Roman" w:cs="Times New Roman"/>
          <w:kern w:val="0"/>
          <w:sz w:val="24"/>
          <w:szCs w:val="24"/>
          <w:lang w:eastAsia="ru-RU"/>
          <w14:ligatures w14:val="none"/>
        </w:rPr>
      </w:pPr>
      <w:proofErr w:type="spellStart"/>
      <w:r w:rsidRPr="00DB33F1">
        <w:rPr>
          <w:rFonts w:ascii="Times New Roman" w:eastAsia="Times New Roman" w:hAnsi="Times New Roman" w:cs="Times New Roman"/>
          <w:kern w:val="0"/>
          <w:sz w:val="24"/>
          <w:szCs w:val="24"/>
          <w:lang w:eastAsia="ru-RU"/>
          <w14:ligatures w14:val="none"/>
        </w:rPr>
        <w:t>Бірінші</w:t>
      </w:r>
      <w:proofErr w:type="spellEnd"/>
      <w:r w:rsidRPr="00DB33F1">
        <w:rPr>
          <w:rFonts w:ascii="Times New Roman" w:eastAsia="Times New Roman" w:hAnsi="Times New Roman" w:cs="Times New Roman"/>
          <w:kern w:val="0"/>
          <w:sz w:val="24"/>
          <w:szCs w:val="24"/>
          <w:lang w:eastAsia="ru-RU"/>
          <w14:ligatures w14:val="none"/>
        </w:rPr>
        <w:t xml:space="preserve">, </w:t>
      </w:r>
      <w:proofErr w:type="spellStart"/>
      <w:r w:rsidRPr="00DB33F1">
        <w:rPr>
          <w:rFonts w:ascii="Times New Roman" w:eastAsia="Times New Roman" w:hAnsi="Times New Roman" w:cs="Times New Roman"/>
          <w:kern w:val="0"/>
          <w:sz w:val="24"/>
          <w:szCs w:val="24"/>
          <w:lang w:eastAsia="ru-RU"/>
          <w14:ligatures w14:val="none"/>
        </w:rPr>
        <w:t>екінші</w:t>
      </w:r>
      <w:proofErr w:type="spellEnd"/>
      <w:r w:rsidRPr="00DB33F1">
        <w:rPr>
          <w:rFonts w:ascii="Times New Roman" w:eastAsia="Times New Roman" w:hAnsi="Times New Roman" w:cs="Times New Roman"/>
          <w:kern w:val="0"/>
          <w:sz w:val="24"/>
          <w:szCs w:val="24"/>
          <w:lang w:eastAsia="ru-RU"/>
          <w14:ligatures w14:val="none"/>
        </w:rPr>
        <w:t xml:space="preserve">, </w:t>
      </w:r>
      <w:proofErr w:type="spellStart"/>
      <w:r w:rsidRPr="00DB33F1">
        <w:rPr>
          <w:rFonts w:ascii="Times New Roman" w:eastAsia="Times New Roman" w:hAnsi="Times New Roman" w:cs="Times New Roman"/>
          <w:kern w:val="0"/>
          <w:sz w:val="24"/>
          <w:szCs w:val="24"/>
          <w:lang w:eastAsia="ru-RU"/>
          <w14:ligatures w14:val="none"/>
        </w:rPr>
        <w:t>үшінші</w:t>
      </w:r>
      <w:proofErr w:type="spellEnd"/>
      <w:r w:rsidRPr="00DB33F1">
        <w:rPr>
          <w:rFonts w:ascii="Times New Roman" w:eastAsia="Times New Roman" w:hAnsi="Times New Roman" w:cs="Times New Roman"/>
          <w:kern w:val="0"/>
          <w:sz w:val="24"/>
          <w:szCs w:val="24"/>
          <w:lang w:eastAsia="ru-RU"/>
          <w14:ligatures w14:val="none"/>
        </w:rPr>
        <w:t xml:space="preserve"> </w:t>
      </w:r>
      <w:proofErr w:type="spellStart"/>
      <w:r w:rsidRPr="00DB33F1">
        <w:rPr>
          <w:rFonts w:ascii="Times New Roman" w:eastAsia="Times New Roman" w:hAnsi="Times New Roman" w:cs="Times New Roman"/>
          <w:kern w:val="0"/>
          <w:sz w:val="24"/>
          <w:szCs w:val="24"/>
          <w:lang w:eastAsia="ru-RU"/>
          <w14:ligatures w14:val="none"/>
        </w:rPr>
        <w:t>буын</w:t>
      </w:r>
      <w:proofErr w:type="spellEnd"/>
      <w:r w:rsidRPr="00DB33F1">
        <w:rPr>
          <w:rFonts w:ascii="Times New Roman" w:eastAsia="Times New Roman" w:hAnsi="Times New Roman" w:cs="Times New Roman"/>
          <w:kern w:val="0"/>
          <w:sz w:val="24"/>
          <w:szCs w:val="24"/>
          <w:lang w:eastAsia="ru-RU"/>
          <w14:ligatures w14:val="none"/>
        </w:rPr>
        <w:t xml:space="preserve"> ААЖ</w:t>
      </w:r>
    </w:p>
    <w:p w:rsidR="00DB33F1" w:rsidRPr="00DB33F1" w:rsidRDefault="00DB33F1" w:rsidP="00DB33F1">
      <w:pPr>
        <w:numPr>
          <w:ilvl w:val="0"/>
          <w:numId w:val="19"/>
        </w:numPr>
        <w:spacing w:after="0" w:line="240" w:lineRule="auto"/>
        <w:rPr>
          <w:rFonts w:ascii="Times New Roman" w:eastAsia="Times New Roman" w:hAnsi="Times New Roman" w:cs="Times New Roman"/>
          <w:kern w:val="0"/>
          <w:sz w:val="24"/>
          <w:szCs w:val="24"/>
          <w:lang w:eastAsia="ru-RU"/>
          <w14:ligatures w14:val="none"/>
        </w:rPr>
      </w:pPr>
      <w:r w:rsidRPr="00DB33F1">
        <w:rPr>
          <w:rFonts w:ascii="Times New Roman" w:eastAsia="Times New Roman" w:hAnsi="Times New Roman" w:cs="Times New Roman"/>
          <w:kern w:val="0"/>
          <w:sz w:val="24"/>
          <w:szCs w:val="24"/>
          <w:lang w:eastAsia="ru-RU"/>
          <w14:ligatures w14:val="none"/>
        </w:rPr>
        <w:t>Клиент-</w:t>
      </w:r>
      <w:proofErr w:type="spellStart"/>
      <w:r w:rsidRPr="00DB33F1">
        <w:rPr>
          <w:rFonts w:ascii="Times New Roman" w:eastAsia="Times New Roman" w:hAnsi="Times New Roman" w:cs="Times New Roman"/>
          <w:kern w:val="0"/>
          <w:sz w:val="24"/>
          <w:szCs w:val="24"/>
          <w:lang w:eastAsia="ru-RU"/>
          <w14:ligatures w14:val="none"/>
        </w:rPr>
        <w:t>серверлік</w:t>
      </w:r>
      <w:proofErr w:type="spellEnd"/>
      <w:r w:rsidRPr="00DB33F1">
        <w:rPr>
          <w:rFonts w:ascii="Times New Roman" w:eastAsia="Times New Roman" w:hAnsi="Times New Roman" w:cs="Times New Roman"/>
          <w:kern w:val="0"/>
          <w:sz w:val="24"/>
          <w:szCs w:val="24"/>
          <w:lang w:eastAsia="ru-RU"/>
          <w14:ligatures w14:val="none"/>
        </w:rPr>
        <w:t xml:space="preserve"> </w:t>
      </w:r>
      <w:proofErr w:type="spellStart"/>
      <w:r w:rsidRPr="00DB33F1">
        <w:rPr>
          <w:rFonts w:ascii="Times New Roman" w:eastAsia="Times New Roman" w:hAnsi="Times New Roman" w:cs="Times New Roman"/>
          <w:kern w:val="0"/>
          <w:sz w:val="24"/>
          <w:szCs w:val="24"/>
          <w:lang w:eastAsia="ru-RU"/>
          <w14:ligatures w14:val="none"/>
        </w:rPr>
        <w:t>жүйелер</w:t>
      </w:r>
      <w:proofErr w:type="spellEnd"/>
    </w:p>
    <w:p w:rsidR="00DB33F1" w:rsidRPr="00DB33F1" w:rsidRDefault="00DB33F1" w:rsidP="00DB33F1">
      <w:pPr>
        <w:numPr>
          <w:ilvl w:val="0"/>
          <w:numId w:val="19"/>
        </w:numPr>
        <w:spacing w:after="0" w:line="240" w:lineRule="auto"/>
        <w:rPr>
          <w:rFonts w:ascii="Times New Roman" w:eastAsia="Times New Roman" w:hAnsi="Times New Roman" w:cs="Times New Roman"/>
          <w:kern w:val="0"/>
          <w:sz w:val="24"/>
          <w:szCs w:val="24"/>
          <w:lang w:eastAsia="ru-RU"/>
          <w14:ligatures w14:val="none"/>
        </w:rPr>
      </w:pPr>
      <w:r w:rsidRPr="00DB33F1">
        <w:rPr>
          <w:rFonts w:ascii="Times New Roman" w:eastAsia="Times New Roman" w:hAnsi="Times New Roman" w:cs="Times New Roman"/>
          <w:kern w:val="0"/>
          <w:sz w:val="24"/>
          <w:szCs w:val="24"/>
          <w:lang w:eastAsia="ru-RU"/>
          <w14:ligatures w14:val="none"/>
        </w:rPr>
        <w:t>Веб-</w:t>
      </w:r>
      <w:proofErr w:type="spellStart"/>
      <w:r w:rsidRPr="00DB33F1">
        <w:rPr>
          <w:rFonts w:ascii="Times New Roman" w:eastAsia="Times New Roman" w:hAnsi="Times New Roman" w:cs="Times New Roman"/>
          <w:kern w:val="0"/>
          <w:sz w:val="24"/>
          <w:szCs w:val="24"/>
          <w:lang w:eastAsia="ru-RU"/>
          <w14:ligatures w14:val="none"/>
        </w:rPr>
        <w:t>бағдарламалар</w:t>
      </w:r>
      <w:proofErr w:type="spellEnd"/>
      <w:r w:rsidRPr="00DB33F1">
        <w:rPr>
          <w:rFonts w:ascii="Times New Roman" w:eastAsia="Times New Roman" w:hAnsi="Times New Roman" w:cs="Times New Roman"/>
          <w:kern w:val="0"/>
          <w:sz w:val="24"/>
          <w:szCs w:val="24"/>
          <w:lang w:eastAsia="ru-RU"/>
          <w14:ligatures w14:val="none"/>
        </w:rPr>
        <w:t xml:space="preserve"> мен </w:t>
      </w:r>
      <w:proofErr w:type="spellStart"/>
      <w:r w:rsidRPr="00DB33F1">
        <w:rPr>
          <w:rFonts w:ascii="Times New Roman" w:eastAsia="Times New Roman" w:hAnsi="Times New Roman" w:cs="Times New Roman"/>
          <w:kern w:val="0"/>
          <w:sz w:val="24"/>
          <w:szCs w:val="24"/>
          <w:lang w:eastAsia="ru-RU"/>
          <w14:ligatures w14:val="none"/>
        </w:rPr>
        <w:t>бұлттық</w:t>
      </w:r>
      <w:proofErr w:type="spellEnd"/>
      <w:r w:rsidRPr="00DB33F1">
        <w:rPr>
          <w:rFonts w:ascii="Times New Roman" w:eastAsia="Times New Roman" w:hAnsi="Times New Roman" w:cs="Times New Roman"/>
          <w:kern w:val="0"/>
          <w:sz w:val="24"/>
          <w:szCs w:val="24"/>
          <w:lang w:eastAsia="ru-RU"/>
          <w14:ligatures w14:val="none"/>
        </w:rPr>
        <w:t xml:space="preserve"> </w:t>
      </w:r>
      <w:proofErr w:type="spellStart"/>
      <w:r w:rsidRPr="00DB33F1">
        <w:rPr>
          <w:rFonts w:ascii="Times New Roman" w:eastAsia="Times New Roman" w:hAnsi="Times New Roman" w:cs="Times New Roman"/>
          <w:kern w:val="0"/>
          <w:sz w:val="24"/>
          <w:szCs w:val="24"/>
          <w:lang w:eastAsia="ru-RU"/>
          <w14:ligatures w14:val="none"/>
        </w:rPr>
        <w:t>технологиялар</w:t>
      </w:r>
      <w:proofErr w:type="spellEnd"/>
    </w:p>
    <w:p w:rsidR="00DB33F1" w:rsidRPr="00DB33F1" w:rsidRDefault="00DB33F1" w:rsidP="00DB33F1">
      <w:pPr>
        <w:numPr>
          <w:ilvl w:val="0"/>
          <w:numId w:val="19"/>
        </w:numPr>
        <w:spacing w:after="0" w:line="240" w:lineRule="auto"/>
        <w:rPr>
          <w:rFonts w:ascii="Times New Roman" w:eastAsia="Times New Roman" w:hAnsi="Times New Roman" w:cs="Times New Roman"/>
          <w:kern w:val="0"/>
          <w:sz w:val="24"/>
          <w:szCs w:val="24"/>
          <w:lang w:eastAsia="ru-RU"/>
          <w14:ligatures w14:val="none"/>
        </w:rPr>
      </w:pPr>
      <w:proofErr w:type="spellStart"/>
      <w:r w:rsidRPr="00DB33F1">
        <w:rPr>
          <w:rFonts w:ascii="Times New Roman" w:eastAsia="Times New Roman" w:hAnsi="Times New Roman" w:cs="Times New Roman"/>
          <w:kern w:val="0"/>
          <w:sz w:val="24"/>
          <w:szCs w:val="24"/>
          <w:lang w:eastAsia="ru-RU"/>
          <w14:ligatures w14:val="none"/>
        </w:rPr>
        <w:t>Интеграцияланған</w:t>
      </w:r>
      <w:proofErr w:type="spellEnd"/>
      <w:r w:rsidRPr="00DB33F1">
        <w:rPr>
          <w:rFonts w:ascii="Times New Roman" w:eastAsia="Times New Roman" w:hAnsi="Times New Roman" w:cs="Times New Roman"/>
          <w:kern w:val="0"/>
          <w:sz w:val="24"/>
          <w:szCs w:val="24"/>
          <w:lang w:eastAsia="ru-RU"/>
          <w14:ligatures w14:val="none"/>
        </w:rPr>
        <w:t xml:space="preserve"> </w:t>
      </w:r>
      <w:proofErr w:type="spellStart"/>
      <w:r w:rsidRPr="00DB33F1">
        <w:rPr>
          <w:rFonts w:ascii="Times New Roman" w:eastAsia="Times New Roman" w:hAnsi="Times New Roman" w:cs="Times New Roman"/>
          <w:kern w:val="0"/>
          <w:sz w:val="24"/>
          <w:szCs w:val="24"/>
          <w:lang w:eastAsia="ru-RU"/>
          <w14:ligatures w14:val="none"/>
        </w:rPr>
        <w:t>ақпараттық</w:t>
      </w:r>
      <w:proofErr w:type="spellEnd"/>
      <w:r w:rsidRPr="00DB33F1">
        <w:rPr>
          <w:rFonts w:ascii="Times New Roman" w:eastAsia="Times New Roman" w:hAnsi="Times New Roman" w:cs="Times New Roman"/>
          <w:kern w:val="0"/>
          <w:sz w:val="24"/>
          <w:szCs w:val="24"/>
          <w:lang w:eastAsia="ru-RU"/>
          <w14:ligatures w14:val="none"/>
        </w:rPr>
        <w:t xml:space="preserve"> </w:t>
      </w:r>
      <w:proofErr w:type="spellStart"/>
      <w:r w:rsidRPr="00DB33F1">
        <w:rPr>
          <w:rFonts w:ascii="Times New Roman" w:eastAsia="Times New Roman" w:hAnsi="Times New Roman" w:cs="Times New Roman"/>
          <w:kern w:val="0"/>
          <w:sz w:val="24"/>
          <w:szCs w:val="24"/>
          <w:lang w:eastAsia="ru-RU"/>
          <w14:ligatures w14:val="none"/>
        </w:rPr>
        <w:t>жүйелер</w:t>
      </w:r>
      <w:proofErr w:type="spellEnd"/>
      <w:r w:rsidRPr="00DB33F1">
        <w:rPr>
          <w:rFonts w:ascii="Times New Roman" w:eastAsia="Times New Roman" w:hAnsi="Times New Roman" w:cs="Times New Roman"/>
          <w:kern w:val="0"/>
          <w:sz w:val="24"/>
          <w:szCs w:val="24"/>
          <w:lang w:eastAsia="ru-RU"/>
          <w14:ligatures w14:val="none"/>
        </w:rPr>
        <w:t xml:space="preserve"> (ERP, CRM)</w:t>
      </w:r>
    </w:p>
    <w:p w:rsidR="00DB33F1" w:rsidRPr="00DB33F1" w:rsidRDefault="00DB33F1" w:rsidP="00DB33F1">
      <w:pPr>
        <w:spacing w:after="0" w:line="240" w:lineRule="auto"/>
        <w:outlineLvl w:val="1"/>
        <w:rPr>
          <w:rFonts w:ascii="Times New Roman" w:eastAsia="Times New Roman" w:hAnsi="Times New Roman" w:cs="Times New Roman"/>
          <w:b/>
          <w:bCs/>
          <w:kern w:val="0"/>
          <w:sz w:val="24"/>
          <w:szCs w:val="24"/>
          <w:lang w:eastAsia="ru-RU"/>
          <w14:ligatures w14:val="none"/>
        </w:rPr>
      </w:pPr>
      <w:r w:rsidRPr="00DB33F1">
        <w:rPr>
          <w:rFonts w:ascii="Times New Roman" w:eastAsia="Times New Roman" w:hAnsi="Times New Roman" w:cs="Times New Roman"/>
          <w:b/>
          <w:bCs/>
          <w:kern w:val="0"/>
          <w:sz w:val="24"/>
          <w:szCs w:val="24"/>
          <w:lang w:eastAsia="ru-RU"/>
          <w14:ligatures w14:val="none"/>
        </w:rPr>
        <w:t xml:space="preserve">7. ААЖ </w:t>
      </w:r>
      <w:proofErr w:type="spellStart"/>
      <w:r w:rsidRPr="00DB33F1">
        <w:rPr>
          <w:rFonts w:ascii="Times New Roman" w:eastAsia="Times New Roman" w:hAnsi="Times New Roman" w:cs="Times New Roman"/>
          <w:b/>
          <w:bCs/>
          <w:kern w:val="0"/>
          <w:sz w:val="24"/>
          <w:szCs w:val="24"/>
          <w:lang w:eastAsia="ru-RU"/>
          <w14:ligatures w14:val="none"/>
        </w:rPr>
        <w:t>жобалау</w:t>
      </w:r>
      <w:proofErr w:type="spellEnd"/>
      <w:r w:rsidRPr="00DB33F1">
        <w:rPr>
          <w:rFonts w:ascii="Times New Roman" w:eastAsia="Times New Roman" w:hAnsi="Times New Roman" w:cs="Times New Roman"/>
          <w:b/>
          <w:bCs/>
          <w:kern w:val="0"/>
          <w:sz w:val="24"/>
          <w:szCs w:val="24"/>
          <w:lang w:eastAsia="ru-RU"/>
          <w14:ligatures w14:val="none"/>
        </w:rPr>
        <w:t xml:space="preserve"> </w:t>
      </w:r>
      <w:proofErr w:type="spellStart"/>
      <w:r w:rsidRPr="00DB33F1">
        <w:rPr>
          <w:rFonts w:ascii="Times New Roman" w:eastAsia="Times New Roman" w:hAnsi="Times New Roman" w:cs="Times New Roman"/>
          <w:b/>
          <w:bCs/>
          <w:kern w:val="0"/>
          <w:sz w:val="24"/>
          <w:szCs w:val="24"/>
          <w:lang w:eastAsia="ru-RU"/>
          <w14:ligatures w14:val="none"/>
        </w:rPr>
        <w:t>және</w:t>
      </w:r>
      <w:proofErr w:type="spellEnd"/>
      <w:r w:rsidRPr="00DB33F1">
        <w:rPr>
          <w:rFonts w:ascii="Times New Roman" w:eastAsia="Times New Roman" w:hAnsi="Times New Roman" w:cs="Times New Roman"/>
          <w:b/>
          <w:bCs/>
          <w:kern w:val="0"/>
          <w:sz w:val="24"/>
          <w:szCs w:val="24"/>
          <w:lang w:eastAsia="ru-RU"/>
          <w14:ligatures w14:val="none"/>
        </w:rPr>
        <w:t xml:space="preserve"> </w:t>
      </w:r>
      <w:proofErr w:type="spellStart"/>
      <w:r w:rsidRPr="00DB33F1">
        <w:rPr>
          <w:rFonts w:ascii="Times New Roman" w:eastAsia="Times New Roman" w:hAnsi="Times New Roman" w:cs="Times New Roman"/>
          <w:b/>
          <w:bCs/>
          <w:kern w:val="0"/>
          <w:sz w:val="24"/>
          <w:szCs w:val="24"/>
          <w:lang w:eastAsia="ru-RU"/>
          <w14:ligatures w14:val="none"/>
        </w:rPr>
        <w:t>жүзеге</w:t>
      </w:r>
      <w:proofErr w:type="spellEnd"/>
      <w:r w:rsidRPr="00DB33F1">
        <w:rPr>
          <w:rFonts w:ascii="Times New Roman" w:eastAsia="Times New Roman" w:hAnsi="Times New Roman" w:cs="Times New Roman"/>
          <w:b/>
          <w:bCs/>
          <w:kern w:val="0"/>
          <w:sz w:val="24"/>
          <w:szCs w:val="24"/>
          <w:lang w:eastAsia="ru-RU"/>
          <w14:ligatures w14:val="none"/>
        </w:rPr>
        <w:t xml:space="preserve"> </w:t>
      </w:r>
      <w:proofErr w:type="spellStart"/>
      <w:r w:rsidRPr="00DB33F1">
        <w:rPr>
          <w:rFonts w:ascii="Times New Roman" w:eastAsia="Times New Roman" w:hAnsi="Times New Roman" w:cs="Times New Roman"/>
          <w:b/>
          <w:bCs/>
          <w:kern w:val="0"/>
          <w:sz w:val="24"/>
          <w:szCs w:val="24"/>
          <w:lang w:eastAsia="ru-RU"/>
          <w14:ligatures w14:val="none"/>
        </w:rPr>
        <w:t>асыру</w:t>
      </w:r>
      <w:proofErr w:type="spellEnd"/>
      <w:r w:rsidRPr="00DB33F1">
        <w:rPr>
          <w:rFonts w:ascii="Times New Roman" w:eastAsia="Times New Roman" w:hAnsi="Times New Roman" w:cs="Times New Roman"/>
          <w:b/>
          <w:bCs/>
          <w:kern w:val="0"/>
          <w:sz w:val="24"/>
          <w:szCs w:val="24"/>
          <w:lang w:eastAsia="ru-RU"/>
          <w14:ligatures w14:val="none"/>
        </w:rPr>
        <w:t xml:space="preserve"> </w:t>
      </w:r>
      <w:proofErr w:type="spellStart"/>
      <w:r w:rsidRPr="00DB33F1">
        <w:rPr>
          <w:rFonts w:ascii="Times New Roman" w:eastAsia="Times New Roman" w:hAnsi="Times New Roman" w:cs="Times New Roman"/>
          <w:b/>
          <w:bCs/>
          <w:kern w:val="0"/>
          <w:sz w:val="24"/>
          <w:szCs w:val="24"/>
          <w:lang w:eastAsia="ru-RU"/>
          <w14:ligatures w14:val="none"/>
        </w:rPr>
        <w:t>әдістері</w:t>
      </w:r>
      <w:proofErr w:type="spellEnd"/>
    </w:p>
    <w:p w:rsidR="00DB33F1" w:rsidRPr="00DB33F1" w:rsidRDefault="00DB33F1" w:rsidP="00DB33F1">
      <w:pPr>
        <w:numPr>
          <w:ilvl w:val="0"/>
          <w:numId w:val="20"/>
        </w:numPr>
        <w:spacing w:after="0" w:line="240" w:lineRule="auto"/>
        <w:rPr>
          <w:rFonts w:ascii="Times New Roman" w:eastAsia="Times New Roman" w:hAnsi="Times New Roman" w:cs="Times New Roman"/>
          <w:kern w:val="0"/>
          <w:sz w:val="24"/>
          <w:szCs w:val="24"/>
          <w:lang w:eastAsia="ru-RU"/>
          <w14:ligatures w14:val="none"/>
        </w:rPr>
      </w:pPr>
      <w:proofErr w:type="spellStart"/>
      <w:r w:rsidRPr="00DB33F1">
        <w:rPr>
          <w:rFonts w:ascii="Times New Roman" w:eastAsia="Times New Roman" w:hAnsi="Times New Roman" w:cs="Times New Roman"/>
          <w:kern w:val="0"/>
          <w:sz w:val="24"/>
          <w:szCs w:val="24"/>
          <w:lang w:eastAsia="ru-RU"/>
          <w14:ligatures w14:val="none"/>
        </w:rPr>
        <w:t>Жобалау</w:t>
      </w:r>
      <w:proofErr w:type="spellEnd"/>
      <w:r w:rsidRPr="00DB33F1">
        <w:rPr>
          <w:rFonts w:ascii="Times New Roman" w:eastAsia="Times New Roman" w:hAnsi="Times New Roman" w:cs="Times New Roman"/>
          <w:kern w:val="0"/>
          <w:sz w:val="24"/>
          <w:szCs w:val="24"/>
          <w:lang w:eastAsia="ru-RU"/>
          <w14:ligatures w14:val="none"/>
        </w:rPr>
        <w:t xml:space="preserve"> </w:t>
      </w:r>
      <w:proofErr w:type="spellStart"/>
      <w:r w:rsidRPr="00DB33F1">
        <w:rPr>
          <w:rFonts w:ascii="Times New Roman" w:eastAsia="Times New Roman" w:hAnsi="Times New Roman" w:cs="Times New Roman"/>
          <w:kern w:val="0"/>
          <w:sz w:val="24"/>
          <w:szCs w:val="24"/>
          <w:lang w:eastAsia="ru-RU"/>
          <w14:ligatures w14:val="none"/>
        </w:rPr>
        <w:t>кезеңдері</w:t>
      </w:r>
      <w:proofErr w:type="spellEnd"/>
      <w:r w:rsidRPr="00DB33F1">
        <w:rPr>
          <w:rFonts w:ascii="Times New Roman" w:eastAsia="Times New Roman" w:hAnsi="Times New Roman" w:cs="Times New Roman"/>
          <w:kern w:val="0"/>
          <w:sz w:val="24"/>
          <w:szCs w:val="24"/>
          <w:lang w:eastAsia="ru-RU"/>
          <w14:ligatures w14:val="none"/>
        </w:rPr>
        <w:t xml:space="preserve">: </w:t>
      </w:r>
      <w:proofErr w:type="spellStart"/>
      <w:r w:rsidRPr="00DB33F1">
        <w:rPr>
          <w:rFonts w:ascii="Times New Roman" w:eastAsia="Times New Roman" w:hAnsi="Times New Roman" w:cs="Times New Roman"/>
          <w:kern w:val="0"/>
          <w:sz w:val="24"/>
          <w:szCs w:val="24"/>
          <w:lang w:eastAsia="ru-RU"/>
          <w14:ligatures w14:val="none"/>
        </w:rPr>
        <w:t>талаптарды</w:t>
      </w:r>
      <w:proofErr w:type="spellEnd"/>
      <w:r w:rsidRPr="00DB33F1">
        <w:rPr>
          <w:rFonts w:ascii="Times New Roman" w:eastAsia="Times New Roman" w:hAnsi="Times New Roman" w:cs="Times New Roman"/>
          <w:kern w:val="0"/>
          <w:sz w:val="24"/>
          <w:szCs w:val="24"/>
          <w:lang w:eastAsia="ru-RU"/>
          <w14:ligatures w14:val="none"/>
        </w:rPr>
        <w:t xml:space="preserve"> </w:t>
      </w:r>
      <w:proofErr w:type="spellStart"/>
      <w:r w:rsidRPr="00DB33F1">
        <w:rPr>
          <w:rFonts w:ascii="Times New Roman" w:eastAsia="Times New Roman" w:hAnsi="Times New Roman" w:cs="Times New Roman"/>
          <w:kern w:val="0"/>
          <w:sz w:val="24"/>
          <w:szCs w:val="24"/>
          <w:lang w:eastAsia="ru-RU"/>
          <w14:ligatures w14:val="none"/>
        </w:rPr>
        <w:t>жинау</w:t>
      </w:r>
      <w:proofErr w:type="spellEnd"/>
      <w:r w:rsidRPr="00DB33F1">
        <w:rPr>
          <w:rFonts w:ascii="Times New Roman" w:eastAsia="Times New Roman" w:hAnsi="Times New Roman" w:cs="Times New Roman"/>
          <w:kern w:val="0"/>
          <w:sz w:val="24"/>
          <w:szCs w:val="24"/>
          <w:lang w:eastAsia="ru-RU"/>
          <w14:ligatures w14:val="none"/>
        </w:rPr>
        <w:t xml:space="preserve">, </w:t>
      </w:r>
      <w:proofErr w:type="spellStart"/>
      <w:r w:rsidRPr="00DB33F1">
        <w:rPr>
          <w:rFonts w:ascii="Times New Roman" w:eastAsia="Times New Roman" w:hAnsi="Times New Roman" w:cs="Times New Roman"/>
          <w:kern w:val="0"/>
          <w:sz w:val="24"/>
          <w:szCs w:val="24"/>
          <w:lang w:eastAsia="ru-RU"/>
          <w14:ligatures w14:val="none"/>
        </w:rPr>
        <w:t>жүйені</w:t>
      </w:r>
      <w:proofErr w:type="spellEnd"/>
      <w:r w:rsidRPr="00DB33F1">
        <w:rPr>
          <w:rFonts w:ascii="Times New Roman" w:eastAsia="Times New Roman" w:hAnsi="Times New Roman" w:cs="Times New Roman"/>
          <w:kern w:val="0"/>
          <w:sz w:val="24"/>
          <w:szCs w:val="24"/>
          <w:lang w:eastAsia="ru-RU"/>
          <w14:ligatures w14:val="none"/>
        </w:rPr>
        <w:t xml:space="preserve"> </w:t>
      </w:r>
      <w:proofErr w:type="spellStart"/>
      <w:r w:rsidRPr="00DB33F1">
        <w:rPr>
          <w:rFonts w:ascii="Times New Roman" w:eastAsia="Times New Roman" w:hAnsi="Times New Roman" w:cs="Times New Roman"/>
          <w:kern w:val="0"/>
          <w:sz w:val="24"/>
          <w:szCs w:val="24"/>
          <w:lang w:eastAsia="ru-RU"/>
          <w14:ligatures w14:val="none"/>
        </w:rPr>
        <w:t>модельдеу</w:t>
      </w:r>
      <w:proofErr w:type="spellEnd"/>
      <w:r w:rsidRPr="00DB33F1">
        <w:rPr>
          <w:rFonts w:ascii="Times New Roman" w:eastAsia="Times New Roman" w:hAnsi="Times New Roman" w:cs="Times New Roman"/>
          <w:kern w:val="0"/>
          <w:sz w:val="24"/>
          <w:szCs w:val="24"/>
          <w:lang w:eastAsia="ru-RU"/>
          <w14:ligatures w14:val="none"/>
        </w:rPr>
        <w:t xml:space="preserve">, </w:t>
      </w:r>
      <w:proofErr w:type="spellStart"/>
      <w:r w:rsidRPr="00DB33F1">
        <w:rPr>
          <w:rFonts w:ascii="Times New Roman" w:eastAsia="Times New Roman" w:hAnsi="Times New Roman" w:cs="Times New Roman"/>
          <w:kern w:val="0"/>
          <w:sz w:val="24"/>
          <w:szCs w:val="24"/>
          <w:lang w:eastAsia="ru-RU"/>
          <w14:ligatures w14:val="none"/>
        </w:rPr>
        <w:t>бағдарламалау</w:t>
      </w:r>
      <w:proofErr w:type="spellEnd"/>
      <w:r w:rsidRPr="00DB33F1">
        <w:rPr>
          <w:rFonts w:ascii="Times New Roman" w:eastAsia="Times New Roman" w:hAnsi="Times New Roman" w:cs="Times New Roman"/>
          <w:kern w:val="0"/>
          <w:sz w:val="24"/>
          <w:szCs w:val="24"/>
          <w:lang w:eastAsia="ru-RU"/>
          <w14:ligatures w14:val="none"/>
        </w:rPr>
        <w:t xml:space="preserve">, </w:t>
      </w:r>
      <w:proofErr w:type="spellStart"/>
      <w:r w:rsidRPr="00DB33F1">
        <w:rPr>
          <w:rFonts w:ascii="Times New Roman" w:eastAsia="Times New Roman" w:hAnsi="Times New Roman" w:cs="Times New Roman"/>
          <w:kern w:val="0"/>
          <w:sz w:val="24"/>
          <w:szCs w:val="24"/>
          <w:lang w:eastAsia="ru-RU"/>
          <w14:ligatures w14:val="none"/>
        </w:rPr>
        <w:t>тестілеу</w:t>
      </w:r>
      <w:proofErr w:type="spellEnd"/>
      <w:r w:rsidRPr="00DB33F1">
        <w:rPr>
          <w:rFonts w:ascii="Times New Roman" w:eastAsia="Times New Roman" w:hAnsi="Times New Roman" w:cs="Times New Roman"/>
          <w:kern w:val="0"/>
          <w:sz w:val="24"/>
          <w:szCs w:val="24"/>
          <w:lang w:eastAsia="ru-RU"/>
          <w14:ligatures w14:val="none"/>
        </w:rPr>
        <w:t xml:space="preserve">, </w:t>
      </w:r>
      <w:proofErr w:type="spellStart"/>
      <w:r w:rsidRPr="00DB33F1">
        <w:rPr>
          <w:rFonts w:ascii="Times New Roman" w:eastAsia="Times New Roman" w:hAnsi="Times New Roman" w:cs="Times New Roman"/>
          <w:kern w:val="0"/>
          <w:sz w:val="24"/>
          <w:szCs w:val="24"/>
          <w:lang w:eastAsia="ru-RU"/>
          <w14:ligatures w14:val="none"/>
        </w:rPr>
        <w:t>енгізу</w:t>
      </w:r>
      <w:proofErr w:type="spellEnd"/>
    </w:p>
    <w:p w:rsidR="00DB33F1" w:rsidRPr="00DB33F1" w:rsidRDefault="00DB33F1" w:rsidP="00DB33F1">
      <w:pPr>
        <w:numPr>
          <w:ilvl w:val="0"/>
          <w:numId w:val="20"/>
        </w:numPr>
        <w:spacing w:after="0" w:line="240" w:lineRule="auto"/>
        <w:rPr>
          <w:rFonts w:ascii="Times New Roman" w:eastAsia="Times New Roman" w:hAnsi="Times New Roman" w:cs="Times New Roman"/>
          <w:kern w:val="0"/>
          <w:sz w:val="24"/>
          <w:szCs w:val="24"/>
          <w:lang w:val="en-US" w:eastAsia="ru-RU"/>
          <w14:ligatures w14:val="none"/>
        </w:rPr>
      </w:pPr>
      <w:r w:rsidRPr="00DB33F1">
        <w:rPr>
          <w:rFonts w:ascii="Times New Roman" w:eastAsia="Times New Roman" w:hAnsi="Times New Roman" w:cs="Times New Roman"/>
          <w:kern w:val="0"/>
          <w:sz w:val="24"/>
          <w:szCs w:val="24"/>
          <w:lang w:val="en-US" w:eastAsia="ru-RU"/>
          <w14:ligatures w14:val="none"/>
        </w:rPr>
        <w:t xml:space="preserve">UML </w:t>
      </w:r>
      <w:proofErr w:type="spellStart"/>
      <w:r w:rsidRPr="00DB33F1">
        <w:rPr>
          <w:rFonts w:ascii="Times New Roman" w:eastAsia="Times New Roman" w:hAnsi="Times New Roman" w:cs="Times New Roman"/>
          <w:kern w:val="0"/>
          <w:sz w:val="24"/>
          <w:szCs w:val="24"/>
          <w:lang w:eastAsia="ru-RU"/>
          <w14:ligatures w14:val="none"/>
        </w:rPr>
        <w:t>диаграммалары</w:t>
      </w:r>
      <w:proofErr w:type="spellEnd"/>
      <w:r w:rsidRPr="00DB33F1">
        <w:rPr>
          <w:rFonts w:ascii="Times New Roman" w:eastAsia="Times New Roman" w:hAnsi="Times New Roman" w:cs="Times New Roman"/>
          <w:kern w:val="0"/>
          <w:sz w:val="24"/>
          <w:szCs w:val="24"/>
          <w:lang w:val="en-US" w:eastAsia="ru-RU"/>
          <w14:ligatures w14:val="none"/>
        </w:rPr>
        <w:t xml:space="preserve"> (Use Case, Activity, Class </w:t>
      </w:r>
      <w:proofErr w:type="spellStart"/>
      <w:r w:rsidRPr="00DB33F1">
        <w:rPr>
          <w:rFonts w:ascii="Times New Roman" w:eastAsia="Times New Roman" w:hAnsi="Times New Roman" w:cs="Times New Roman"/>
          <w:kern w:val="0"/>
          <w:sz w:val="24"/>
          <w:szCs w:val="24"/>
          <w:lang w:eastAsia="ru-RU"/>
          <w14:ligatures w14:val="none"/>
        </w:rPr>
        <w:t>диаграммалары</w:t>
      </w:r>
      <w:proofErr w:type="spellEnd"/>
      <w:r w:rsidRPr="00DB33F1">
        <w:rPr>
          <w:rFonts w:ascii="Times New Roman" w:eastAsia="Times New Roman" w:hAnsi="Times New Roman" w:cs="Times New Roman"/>
          <w:kern w:val="0"/>
          <w:sz w:val="24"/>
          <w:szCs w:val="24"/>
          <w:lang w:val="en-US" w:eastAsia="ru-RU"/>
          <w14:ligatures w14:val="none"/>
        </w:rPr>
        <w:t>)</w:t>
      </w:r>
    </w:p>
    <w:p w:rsidR="00DB33F1" w:rsidRPr="00DB33F1" w:rsidRDefault="00DB33F1" w:rsidP="00DB33F1">
      <w:pPr>
        <w:numPr>
          <w:ilvl w:val="0"/>
          <w:numId w:val="20"/>
        </w:numPr>
        <w:spacing w:after="0" w:line="240" w:lineRule="auto"/>
        <w:rPr>
          <w:rFonts w:ascii="Times New Roman" w:eastAsia="Times New Roman" w:hAnsi="Times New Roman" w:cs="Times New Roman"/>
          <w:kern w:val="0"/>
          <w:sz w:val="24"/>
          <w:szCs w:val="24"/>
          <w:lang w:eastAsia="ru-RU"/>
          <w14:ligatures w14:val="none"/>
        </w:rPr>
      </w:pPr>
      <w:proofErr w:type="spellStart"/>
      <w:r w:rsidRPr="00DB33F1">
        <w:rPr>
          <w:rFonts w:ascii="Times New Roman" w:eastAsia="Times New Roman" w:hAnsi="Times New Roman" w:cs="Times New Roman"/>
          <w:kern w:val="0"/>
          <w:sz w:val="24"/>
          <w:szCs w:val="24"/>
          <w:lang w:eastAsia="ru-RU"/>
          <w14:ligatures w14:val="none"/>
        </w:rPr>
        <w:t>Тестілеу</w:t>
      </w:r>
      <w:proofErr w:type="spellEnd"/>
      <w:r w:rsidRPr="00DB33F1">
        <w:rPr>
          <w:rFonts w:ascii="Times New Roman" w:eastAsia="Times New Roman" w:hAnsi="Times New Roman" w:cs="Times New Roman"/>
          <w:kern w:val="0"/>
          <w:sz w:val="24"/>
          <w:szCs w:val="24"/>
          <w:lang w:eastAsia="ru-RU"/>
          <w14:ligatures w14:val="none"/>
        </w:rPr>
        <w:t xml:space="preserve"> </w:t>
      </w:r>
      <w:proofErr w:type="spellStart"/>
      <w:r w:rsidRPr="00DB33F1">
        <w:rPr>
          <w:rFonts w:ascii="Times New Roman" w:eastAsia="Times New Roman" w:hAnsi="Times New Roman" w:cs="Times New Roman"/>
          <w:kern w:val="0"/>
          <w:sz w:val="24"/>
          <w:szCs w:val="24"/>
          <w:lang w:eastAsia="ru-RU"/>
          <w14:ligatures w14:val="none"/>
        </w:rPr>
        <w:t>және</w:t>
      </w:r>
      <w:proofErr w:type="spellEnd"/>
      <w:r w:rsidRPr="00DB33F1">
        <w:rPr>
          <w:rFonts w:ascii="Times New Roman" w:eastAsia="Times New Roman" w:hAnsi="Times New Roman" w:cs="Times New Roman"/>
          <w:kern w:val="0"/>
          <w:sz w:val="24"/>
          <w:szCs w:val="24"/>
          <w:lang w:eastAsia="ru-RU"/>
          <w14:ligatures w14:val="none"/>
        </w:rPr>
        <w:t xml:space="preserve"> сапа </w:t>
      </w:r>
      <w:proofErr w:type="spellStart"/>
      <w:r w:rsidRPr="00DB33F1">
        <w:rPr>
          <w:rFonts w:ascii="Times New Roman" w:eastAsia="Times New Roman" w:hAnsi="Times New Roman" w:cs="Times New Roman"/>
          <w:kern w:val="0"/>
          <w:sz w:val="24"/>
          <w:szCs w:val="24"/>
          <w:lang w:eastAsia="ru-RU"/>
          <w14:ligatures w14:val="none"/>
        </w:rPr>
        <w:t>бақылау</w:t>
      </w:r>
      <w:proofErr w:type="spellEnd"/>
    </w:p>
    <w:p w:rsidR="00DB33F1" w:rsidRPr="00DB33F1" w:rsidRDefault="00DB33F1" w:rsidP="00DB33F1">
      <w:pPr>
        <w:numPr>
          <w:ilvl w:val="0"/>
          <w:numId w:val="20"/>
        </w:numPr>
        <w:spacing w:after="0" w:line="240" w:lineRule="auto"/>
        <w:rPr>
          <w:rFonts w:ascii="Times New Roman" w:eastAsia="Times New Roman" w:hAnsi="Times New Roman" w:cs="Times New Roman"/>
          <w:kern w:val="0"/>
          <w:sz w:val="24"/>
          <w:szCs w:val="24"/>
          <w:lang w:eastAsia="ru-RU"/>
          <w14:ligatures w14:val="none"/>
        </w:rPr>
      </w:pPr>
      <w:proofErr w:type="spellStart"/>
      <w:r w:rsidRPr="00DB33F1">
        <w:rPr>
          <w:rFonts w:ascii="Times New Roman" w:eastAsia="Times New Roman" w:hAnsi="Times New Roman" w:cs="Times New Roman"/>
          <w:kern w:val="0"/>
          <w:sz w:val="24"/>
          <w:szCs w:val="24"/>
          <w:lang w:eastAsia="ru-RU"/>
          <w14:ligatures w14:val="none"/>
        </w:rPr>
        <w:t>Пайдаланушыларды</w:t>
      </w:r>
      <w:proofErr w:type="spellEnd"/>
      <w:r w:rsidRPr="00DB33F1">
        <w:rPr>
          <w:rFonts w:ascii="Times New Roman" w:eastAsia="Times New Roman" w:hAnsi="Times New Roman" w:cs="Times New Roman"/>
          <w:kern w:val="0"/>
          <w:sz w:val="24"/>
          <w:szCs w:val="24"/>
          <w:lang w:eastAsia="ru-RU"/>
          <w14:ligatures w14:val="none"/>
        </w:rPr>
        <w:t xml:space="preserve"> </w:t>
      </w:r>
      <w:proofErr w:type="spellStart"/>
      <w:r w:rsidRPr="00DB33F1">
        <w:rPr>
          <w:rFonts w:ascii="Times New Roman" w:eastAsia="Times New Roman" w:hAnsi="Times New Roman" w:cs="Times New Roman"/>
          <w:kern w:val="0"/>
          <w:sz w:val="24"/>
          <w:szCs w:val="24"/>
          <w:lang w:eastAsia="ru-RU"/>
          <w14:ligatures w14:val="none"/>
        </w:rPr>
        <w:t>оқыту</w:t>
      </w:r>
      <w:proofErr w:type="spellEnd"/>
      <w:r w:rsidRPr="00DB33F1">
        <w:rPr>
          <w:rFonts w:ascii="Times New Roman" w:eastAsia="Times New Roman" w:hAnsi="Times New Roman" w:cs="Times New Roman"/>
          <w:kern w:val="0"/>
          <w:sz w:val="24"/>
          <w:szCs w:val="24"/>
          <w:lang w:eastAsia="ru-RU"/>
          <w14:ligatures w14:val="none"/>
        </w:rPr>
        <w:t xml:space="preserve"> </w:t>
      </w:r>
      <w:proofErr w:type="spellStart"/>
      <w:r w:rsidRPr="00DB33F1">
        <w:rPr>
          <w:rFonts w:ascii="Times New Roman" w:eastAsia="Times New Roman" w:hAnsi="Times New Roman" w:cs="Times New Roman"/>
          <w:kern w:val="0"/>
          <w:sz w:val="24"/>
          <w:szCs w:val="24"/>
          <w:lang w:eastAsia="ru-RU"/>
          <w14:ligatures w14:val="none"/>
        </w:rPr>
        <w:t>және</w:t>
      </w:r>
      <w:proofErr w:type="spellEnd"/>
      <w:r w:rsidRPr="00DB33F1">
        <w:rPr>
          <w:rFonts w:ascii="Times New Roman" w:eastAsia="Times New Roman" w:hAnsi="Times New Roman" w:cs="Times New Roman"/>
          <w:kern w:val="0"/>
          <w:sz w:val="24"/>
          <w:szCs w:val="24"/>
          <w:lang w:eastAsia="ru-RU"/>
          <w14:ligatures w14:val="none"/>
        </w:rPr>
        <w:t xml:space="preserve"> </w:t>
      </w:r>
      <w:proofErr w:type="spellStart"/>
      <w:r w:rsidRPr="00DB33F1">
        <w:rPr>
          <w:rFonts w:ascii="Times New Roman" w:eastAsia="Times New Roman" w:hAnsi="Times New Roman" w:cs="Times New Roman"/>
          <w:kern w:val="0"/>
          <w:sz w:val="24"/>
          <w:szCs w:val="24"/>
          <w:lang w:eastAsia="ru-RU"/>
          <w14:ligatures w14:val="none"/>
        </w:rPr>
        <w:t>қолдау</w:t>
      </w:r>
      <w:proofErr w:type="spellEnd"/>
    </w:p>
    <w:p w:rsidR="00DB33F1" w:rsidRPr="00DB33F1" w:rsidRDefault="00DB33F1" w:rsidP="00DB33F1">
      <w:pPr>
        <w:spacing w:after="0" w:line="240" w:lineRule="auto"/>
        <w:outlineLvl w:val="1"/>
        <w:rPr>
          <w:rFonts w:ascii="Times New Roman" w:eastAsia="Times New Roman" w:hAnsi="Times New Roman" w:cs="Times New Roman"/>
          <w:b/>
          <w:bCs/>
          <w:kern w:val="0"/>
          <w:sz w:val="24"/>
          <w:szCs w:val="24"/>
          <w:lang w:eastAsia="ru-RU"/>
          <w14:ligatures w14:val="none"/>
        </w:rPr>
      </w:pPr>
      <w:r w:rsidRPr="00DB33F1">
        <w:rPr>
          <w:rFonts w:ascii="Times New Roman" w:eastAsia="Times New Roman" w:hAnsi="Times New Roman" w:cs="Times New Roman"/>
          <w:b/>
          <w:bCs/>
          <w:kern w:val="0"/>
          <w:sz w:val="24"/>
          <w:szCs w:val="24"/>
          <w:lang w:eastAsia="ru-RU"/>
          <w14:ligatures w14:val="none"/>
        </w:rPr>
        <w:t xml:space="preserve">8. ААЖ </w:t>
      </w:r>
      <w:proofErr w:type="spellStart"/>
      <w:r w:rsidRPr="00DB33F1">
        <w:rPr>
          <w:rFonts w:ascii="Times New Roman" w:eastAsia="Times New Roman" w:hAnsi="Times New Roman" w:cs="Times New Roman"/>
          <w:b/>
          <w:bCs/>
          <w:kern w:val="0"/>
          <w:sz w:val="24"/>
          <w:szCs w:val="24"/>
          <w:lang w:eastAsia="ru-RU"/>
          <w14:ligatures w14:val="none"/>
        </w:rPr>
        <w:t>қауіпсіздігі</w:t>
      </w:r>
      <w:proofErr w:type="spellEnd"/>
      <w:r w:rsidRPr="00DB33F1">
        <w:rPr>
          <w:rFonts w:ascii="Times New Roman" w:eastAsia="Times New Roman" w:hAnsi="Times New Roman" w:cs="Times New Roman"/>
          <w:b/>
          <w:bCs/>
          <w:kern w:val="0"/>
          <w:sz w:val="24"/>
          <w:szCs w:val="24"/>
          <w:lang w:eastAsia="ru-RU"/>
          <w14:ligatures w14:val="none"/>
        </w:rPr>
        <w:t xml:space="preserve"> </w:t>
      </w:r>
      <w:proofErr w:type="spellStart"/>
      <w:r w:rsidRPr="00DB33F1">
        <w:rPr>
          <w:rFonts w:ascii="Times New Roman" w:eastAsia="Times New Roman" w:hAnsi="Times New Roman" w:cs="Times New Roman"/>
          <w:b/>
          <w:bCs/>
          <w:kern w:val="0"/>
          <w:sz w:val="24"/>
          <w:szCs w:val="24"/>
          <w:lang w:eastAsia="ru-RU"/>
          <w14:ligatures w14:val="none"/>
        </w:rPr>
        <w:t>және</w:t>
      </w:r>
      <w:proofErr w:type="spellEnd"/>
      <w:r w:rsidRPr="00DB33F1">
        <w:rPr>
          <w:rFonts w:ascii="Times New Roman" w:eastAsia="Times New Roman" w:hAnsi="Times New Roman" w:cs="Times New Roman"/>
          <w:b/>
          <w:bCs/>
          <w:kern w:val="0"/>
          <w:sz w:val="24"/>
          <w:szCs w:val="24"/>
          <w:lang w:eastAsia="ru-RU"/>
          <w14:ligatures w14:val="none"/>
        </w:rPr>
        <w:t xml:space="preserve"> этика</w:t>
      </w:r>
    </w:p>
    <w:p w:rsidR="00DB33F1" w:rsidRPr="00DB33F1" w:rsidRDefault="00DB33F1" w:rsidP="00DB33F1">
      <w:pPr>
        <w:numPr>
          <w:ilvl w:val="0"/>
          <w:numId w:val="21"/>
        </w:numPr>
        <w:spacing w:after="0" w:line="240" w:lineRule="auto"/>
        <w:rPr>
          <w:rFonts w:ascii="Times New Roman" w:eastAsia="Times New Roman" w:hAnsi="Times New Roman" w:cs="Times New Roman"/>
          <w:kern w:val="0"/>
          <w:sz w:val="24"/>
          <w:szCs w:val="24"/>
          <w:lang w:eastAsia="ru-RU"/>
          <w14:ligatures w14:val="none"/>
        </w:rPr>
      </w:pPr>
      <w:proofErr w:type="spellStart"/>
      <w:r w:rsidRPr="00DB33F1">
        <w:rPr>
          <w:rFonts w:ascii="Times New Roman" w:eastAsia="Times New Roman" w:hAnsi="Times New Roman" w:cs="Times New Roman"/>
          <w:kern w:val="0"/>
          <w:sz w:val="24"/>
          <w:szCs w:val="24"/>
          <w:lang w:eastAsia="ru-RU"/>
          <w14:ligatures w14:val="none"/>
        </w:rPr>
        <w:t>Ақпараттық</w:t>
      </w:r>
      <w:proofErr w:type="spellEnd"/>
      <w:r w:rsidRPr="00DB33F1">
        <w:rPr>
          <w:rFonts w:ascii="Times New Roman" w:eastAsia="Times New Roman" w:hAnsi="Times New Roman" w:cs="Times New Roman"/>
          <w:kern w:val="0"/>
          <w:sz w:val="24"/>
          <w:szCs w:val="24"/>
          <w:lang w:eastAsia="ru-RU"/>
          <w14:ligatures w14:val="none"/>
        </w:rPr>
        <w:t xml:space="preserve"> </w:t>
      </w:r>
      <w:proofErr w:type="spellStart"/>
      <w:r w:rsidRPr="00DB33F1">
        <w:rPr>
          <w:rFonts w:ascii="Times New Roman" w:eastAsia="Times New Roman" w:hAnsi="Times New Roman" w:cs="Times New Roman"/>
          <w:kern w:val="0"/>
          <w:sz w:val="24"/>
          <w:szCs w:val="24"/>
          <w:lang w:eastAsia="ru-RU"/>
          <w14:ligatures w14:val="none"/>
        </w:rPr>
        <w:t>қауіпсіздік</w:t>
      </w:r>
      <w:proofErr w:type="spellEnd"/>
      <w:r w:rsidRPr="00DB33F1">
        <w:rPr>
          <w:rFonts w:ascii="Times New Roman" w:eastAsia="Times New Roman" w:hAnsi="Times New Roman" w:cs="Times New Roman"/>
          <w:kern w:val="0"/>
          <w:sz w:val="24"/>
          <w:szCs w:val="24"/>
          <w:lang w:eastAsia="ru-RU"/>
          <w14:ligatures w14:val="none"/>
        </w:rPr>
        <w:t xml:space="preserve"> </w:t>
      </w:r>
      <w:proofErr w:type="spellStart"/>
      <w:r w:rsidRPr="00DB33F1">
        <w:rPr>
          <w:rFonts w:ascii="Times New Roman" w:eastAsia="Times New Roman" w:hAnsi="Times New Roman" w:cs="Times New Roman"/>
          <w:kern w:val="0"/>
          <w:sz w:val="24"/>
          <w:szCs w:val="24"/>
          <w:lang w:eastAsia="ru-RU"/>
          <w14:ligatures w14:val="none"/>
        </w:rPr>
        <w:t>негіздері</w:t>
      </w:r>
      <w:proofErr w:type="spellEnd"/>
    </w:p>
    <w:p w:rsidR="00DB33F1" w:rsidRPr="00DB33F1" w:rsidRDefault="00DB33F1" w:rsidP="00DB33F1">
      <w:pPr>
        <w:numPr>
          <w:ilvl w:val="0"/>
          <w:numId w:val="21"/>
        </w:numPr>
        <w:spacing w:after="0" w:line="240" w:lineRule="auto"/>
        <w:rPr>
          <w:rFonts w:ascii="Times New Roman" w:eastAsia="Times New Roman" w:hAnsi="Times New Roman" w:cs="Times New Roman"/>
          <w:kern w:val="0"/>
          <w:sz w:val="24"/>
          <w:szCs w:val="24"/>
          <w:lang w:eastAsia="ru-RU"/>
          <w14:ligatures w14:val="none"/>
        </w:rPr>
      </w:pPr>
      <w:proofErr w:type="spellStart"/>
      <w:r w:rsidRPr="00DB33F1">
        <w:rPr>
          <w:rFonts w:ascii="Times New Roman" w:eastAsia="Times New Roman" w:hAnsi="Times New Roman" w:cs="Times New Roman"/>
          <w:kern w:val="0"/>
          <w:sz w:val="24"/>
          <w:szCs w:val="24"/>
          <w:lang w:eastAsia="ru-RU"/>
          <w14:ligatures w14:val="none"/>
        </w:rPr>
        <w:t>Құпиялылық</w:t>
      </w:r>
      <w:proofErr w:type="spellEnd"/>
      <w:r w:rsidRPr="00DB33F1">
        <w:rPr>
          <w:rFonts w:ascii="Times New Roman" w:eastAsia="Times New Roman" w:hAnsi="Times New Roman" w:cs="Times New Roman"/>
          <w:kern w:val="0"/>
          <w:sz w:val="24"/>
          <w:szCs w:val="24"/>
          <w:lang w:eastAsia="ru-RU"/>
          <w14:ligatures w14:val="none"/>
        </w:rPr>
        <w:t xml:space="preserve"> </w:t>
      </w:r>
      <w:proofErr w:type="spellStart"/>
      <w:r w:rsidRPr="00DB33F1">
        <w:rPr>
          <w:rFonts w:ascii="Times New Roman" w:eastAsia="Times New Roman" w:hAnsi="Times New Roman" w:cs="Times New Roman"/>
          <w:kern w:val="0"/>
          <w:sz w:val="24"/>
          <w:szCs w:val="24"/>
          <w:lang w:eastAsia="ru-RU"/>
          <w14:ligatures w14:val="none"/>
        </w:rPr>
        <w:t>және</w:t>
      </w:r>
      <w:proofErr w:type="spellEnd"/>
      <w:r w:rsidRPr="00DB33F1">
        <w:rPr>
          <w:rFonts w:ascii="Times New Roman" w:eastAsia="Times New Roman" w:hAnsi="Times New Roman" w:cs="Times New Roman"/>
          <w:kern w:val="0"/>
          <w:sz w:val="24"/>
          <w:szCs w:val="24"/>
          <w:lang w:eastAsia="ru-RU"/>
          <w14:ligatures w14:val="none"/>
        </w:rPr>
        <w:t xml:space="preserve"> </w:t>
      </w:r>
      <w:proofErr w:type="spellStart"/>
      <w:r w:rsidRPr="00DB33F1">
        <w:rPr>
          <w:rFonts w:ascii="Times New Roman" w:eastAsia="Times New Roman" w:hAnsi="Times New Roman" w:cs="Times New Roman"/>
          <w:kern w:val="0"/>
          <w:sz w:val="24"/>
          <w:szCs w:val="24"/>
          <w:lang w:eastAsia="ru-RU"/>
          <w14:ligatures w14:val="none"/>
        </w:rPr>
        <w:t>деректерді</w:t>
      </w:r>
      <w:proofErr w:type="spellEnd"/>
      <w:r w:rsidRPr="00DB33F1">
        <w:rPr>
          <w:rFonts w:ascii="Times New Roman" w:eastAsia="Times New Roman" w:hAnsi="Times New Roman" w:cs="Times New Roman"/>
          <w:kern w:val="0"/>
          <w:sz w:val="24"/>
          <w:szCs w:val="24"/>
          <w:lang w:eastAsia="ru-RU"/>
          <w14:ligatures w14:val="none"/>
        </w:rPr>
        <w:t xml:space="preserve"> </w:t>
      </w:r>
      <w:proofErr w:type="spellStart"/>
      <w:r w:rsidRPr="00DB33F1">
        <w:rPr>
          <w:rFonts w:ascii="Times New Roman" w:eastAsia="Times New Roman" w:hAnsi="Times New Roman" w:cs="Times New Roman"/>
          <w:kern w:val="0"/>
          <w:sz w:val="24"/>
          <w:szCs w:val="24"/>
          <w:lang w:eastAsia="ru-RU"/>
          <w14:ligatures w14:val="none"/>
        </w:rPr>
        <w:t>қорғау</w:t>
      </w:r>
      <w:proofErr w:type="spellEnd"/>
    </w:p>
    <w:p w:rsidR="00DB33F1" w:rsidRPr="00DB33F1" w:rsidRDefault="00DB33F1" w:rsidP="00DB33F1">
      <w:pPr>
        <w:numPr>
          <w:ilvl w:val="0"/>
          <w:numId w:val="21"/>
        </w:numPr>
        <w:spacing w:after="0" w:line="240" w:lineRule="auto"/>
        <w:rPr>
          <w:rFonts w:ascii="Times New Roman" w:eastAsia="Times New Roman" w:hAnsi="Times New Roman" w:cs="Times New Roman"/>
          <w:kern w:val="0"/>
          <w:sz w:val="24"/>
          <w:szCs w:val="24"/>
          <w:lang w:eastAsia="ru-RU"/>
          <w14:ligatures w14:val="none"/>
        </w:rPr>
      </w:pPr>
      <w:proofErr w:type="spellStart"/>
      <w:r w:rsidRPr="00DB33F1">
        <w:rPr>
          <w:rFonts w:ascii="Times New Roman" w:eastAsia="Times New Roman" w:hAnsi="Times New Roman" w:cs="Times New Roman"/>
          <w:kern w:val="0"/>
          <w:sz w:val="24"/>
          <w:szCs w:val="24"/>
          <w:lang w:eastAsia="ru-RU"/>
          <w14:ligatures w14:val="none"/>
        </w:rPr>
        <w:t>Қауіптер</w:t>
      </w:r>
      <w:proofErr w:type="spellEnd"/>
      <w:r w:rsidRPr="00DB33F1">
        <w:rPr>
          <w:rFonts w:ascii="Times New Roman" w:eastAsia="Times New Roman" w:hAnsi="Times New Roman" w:cs="Times New Roman"/>
          <w:kern w:val="0"/>
          <w:sz w:val="24"/>
          <w:szCs w:val="24"/>
          <w:lang w:eastAsia="ru-RU"/>
          <w14:ligatures w14:val="none"/>
        </w:rPr>
        <w:t xml:space="preserve"> мен </w:t>
      </w:r>
      <w:proofErr w:type="spellStart"/>
      <w:r w:rsidRPr="00DB33F1">
        <w:rPr>
          <w:rFonts w:ascii="Times New Roman" w:eastAsia="Times New Roman" w:hAnsi="Times New Roman" w:cs="Times New Roman"/>
          <w:kern w:val="0"/>
          <w:sz w:val="24"/>
          <w:szCs w:val="24"/>
          <w:lang w:eastAsia="ru-RU"/>
          <w14:ligatures w14:val="none"/>
        </w:rPr>
        <w:t>шабуылдар</w:t>
      </w:r>
      <w:proofErr w:type="spellEnd"/>
      <w:r w:rsidRPr="00DB33F1">
        <w:rPr>
          <w:rFonts w:ascii="Times New Roman" w:eastAsia="Times New Roman" w:hAnsi="Times New Roman" w:cs="Times New Roman"/>
          <w:kern w:val="0"/>
          <w:sz w:val="24"/>
          <w:szCs w:val="24"/>
          <w:lang w:eastAsia="ru-RU"/>
          <w14:ligatures w14:val="none"/>
        </w:rPr>
        <w:t xml:space="preserve"> </w:t>
      </w:r>
      <w:proofErr w:type="spellStart"/>
      <w:r w:rsidRPr="00DB33F1">
        <w:rPr>
          <w:rFonts w:ascii="Times New Roman" w:eastAsia="Times New Roman" w:hAnsi="Times New Roman" w:cs="Times New Roman"/>
          <w:kern w:val="0"/>
          <w:sz w:val="24"/>
          <w:szCs w:val="24"/>
          <w:lang w:eastAsia="ru-RU"/>
          <w14:ligatures w14:val="none"/>
        </w:rPr>
        <w:t>түрлері</w:t>
      </w:r>
      <w:proofErr w:type="spellEnd"/>
    </w:p>
    <w:p w:rsidR="00DB33F1" w:rsidRPr="00DB33F1" w:rsidRDefault="00DB33F1" w:rsidP="00DB33F1">
      <w:pPr>
        <w:numPr>
          <w:ilvl w:val="0"/>
          <w:numId w:val="21"/>
        </w:numPr>
        <w:spacing w:after="0" w:line="240" w:lineRule="auto"/>
        <w:rPr>
          <w:rFonts w:ascii="Times New Roman" w:eastAsia="Times New Roman" w:hAnsi="Times New Roman" w:cs="Times New Roman"/>
          <w:kern w:val="0"/>
          <w:sz w:val="24"/>
          <w:szCs w:val="24"/>
          <w:lang w:eastAsia="ru-RU"/>
          <w14:ligatures w14:val="none"/>
        </w:rPr>
      </w:pPr>
      <w:proofErr w:type="spellStart"/>
      <w:r w:rsidRPr="00DB33F1">
        <w:rPr>
          <w:rFonts w:ascii="Times New Roman" w:eastAsia="Times New Roman" w:hAnsi="Times New Roman" w:cs="Times New Roman"/>
          <w:kern w:val="0"/>
          <w:sz w:val="24"/>
          <w:szCs w:val="24"/>
          <w:lang w:eastAsia="ru-RU"/>
          <w14:ligatures w14:val="none"/>
        </w:rPr>
        <w:t>Құқықтық</w:t>
      </w:r>
      <w:proofErr w:type="spellEnd"/>
      <w:r w:rsidRPr="00DB33F1">
        <w:rPr>
          <w:rFonts w:ascii="Times New Roman" w:eastAsia="Times New Roman" w:hAnsi="Times New Roman" w:cs="Times New Roman"/>
          <w:kern w:val="0"/>
          <w:sz w:val="24"/>
          <w:szCs w:val="24"/>
          <w:lang w:eastAsia="ru-RU"/>
          <w14:ligatures w14:val="none"/>
        </w:rPr>
        <w:t xml:space="preserve"> </w:t>
      </w:r>
      <w:proofErr w:type="spellStart"/>
      <w:r w:rsidRPr="00DB33F1">
        <w:rPr>
          <w:rFonts w:ascii="Times New Roman" w:eastAsia="Times New Roman" w:hAnsi="Times New Roman" w:cs="Times New Roman"/>
          <w:kern w:val="0"/>
          <w:sz w:val="24"/>
          <w:szCs w:val="24"/>
          <w:lang w:eastAsia="ru-RU"/>
          <w14:ligatures w14:val="none"/>
        </w:rPr>
        <w:t>және</w:t>
      </w:r>
      <w:proofErr w:type="spellEnd"/>
      <w:r w:rsidRPr="00DB33F1">
        <w:rPr>
          <w:rFonts w:ascii="Times New Roman" w:eastAsia="Times New Roman" w:hAnsi="Times New Roman" w:cs="Times New Roman"/>
          <w:kern w:val="0"/>
          <w:sz w:val="24"/>
          <w:szCs w:val="24"/>
          <w:lang w:eastAsia="ru-RU"/>
          <w14:ligatures w14:val="none"/>
        </w:rPr>
        <w:t xml:space="preserve"> </w:t>
      </w:r>
      <w:proofErr w:type="spellStart"/>
      <w:r w:rsidRPr="00DB33F1">
        <w:rPr>
          <w:rFonts w:ascii="Times New Roman" w:eastAsia="Times New Roman" w:hAnsi="Times New Roman" w:cs="Times New Roman"/>
          <w:kern w:val="0"/>
          <w:sz w:val="24"/>
          <w:szCs w:val="24"/>
          <w:lang w:eastAsia="ru-RU"/>
          <w14:ligatures w14:val="none"/>
        </w:rPr>
        <w:t>этикалық</w:t>
      </w:r>
      <w:proofErr w:type="spellEnd"/>
      <w:r w:rsidRPr="00DB33F1">
        <w:rPr>
          <w:rFonts w:ascii="Times New Roman" w:eastAsia="Times New Roman" w:hAnsi="Times New Roman" w:cs="Times New Roman"/>
          <w:kern w:val="0"/>
          <w:sz w:val="24"/>
          <w:szCs w:val="24"/>
          <w:lang w:eastAsia="ru-RU"/>
          <w14:ligatures w14:val="none"/>
        </w:rPr>
        <w:t xml:space="preserve"> </w:t>
      </w:r>
      <w:proofErr w:type="spellStart"/>
      <w:r w:rsidRPr="00DB33F1">
        <w:rPr>
          <w:rFonts w:ascii="Times New Roman" w:eastAsia="Times New Roman" w:hAnsi="Times New Roman" w:cs="Times New Roman"/>
          <w:kern w:val="0"/>
          <w:sz w:val="24"/>
          <w:szCs w:val="24"/>
          <w:lang w:eastAsia="ru-RU"/>
          <w14:ligatures w14:val="none"/>
        </w:rPr>
        <w:t>мәселелер</w:t>
      </w:r>
      <w:proofErr w:type="spellEnd"/>
    </w:p>
    <w:p w:rsidR="00DB33F1" w:rsidRDefault="00DB33F1" w:rsidP="00270981">
      <w:pPr>
        <w:pStyle w:val="a3"/>
        <w:shd w:val="clear" w:color="auto" w:fill="FFFFFF"/>
        <w:spacing w:before="0" w:beforeAutospacing="0" w:after="0" w:afterAutospacing="0"/>
        <w:ind w:firstLine="709"/>
        <w:jc w:val="both"/>
        <w:rPr>
          <w:rFonts w:eastAsiaTheme="minorHAnsi"/>
          <w:kern w:val="2"/>
          <w:shd w:val="clear" w:color="auto" w:fill="FFFFFF"/>
          <w:lang w:val="kk-KZ" w:eastAsia="en-US"/>
          <w14:ligatures w14:val="standardContextual"/>
        </w:rPr>
      </w:pPr>
    </w:p>
    <w:p w:rsidR="0088667F" w:rsidRPr="00AF21B2" w:rsidRDefault="00B66741" w:rsidP="00270981">
      <w:pPr>
        <w:pStyle w:val="a3"/>
        <w:shd w:val="clear" w:color="auto" w:fill="FFFFFF"/>
        <w:spacing w:before="0" w:beforeAutospacing="0" w:after="0" w:afterAutospacing="0"/>
        <w:ind w:firstLine="709"/>
        <w:jc w:val="both"/>
        <w:rPr>
          <w:rFonts w:eastAsiaTheme="minorHAnsi"/>
          <w:kern w:val="2"/>
          <w:shd w:val="clear" w:color="auto" w:fill="FFFFFF"/>
          <w:lang w:val="kk-KZ" w:eastAsia="en-US"/>
          <w14:ligatures w14:val="standardContextual"/>
        </w:rPr>
      </w:pPr>
      <w:r w:rsidRPr="00AF21B2">
        <w:rPr>
          <w:rFonts w:eastAsiaTheme="minorHAnsi"/>
          <w:kern w:val="2"/>
          <w:shd w:val="clear" w:color="auto" w:fill="FFFFFF"/>
          <w:lang w:val="kk-KZ" w:eastAsia="en-US"/>
          <w14:ligatures w14:val="standardContextual"/>
        </w:rPr>
        <w:t>Жерге орналастыруды жобалаудағы ақпараттық технологиялар</w:t>
      </w:r>
      <w:r w:rsidR="00270981" w:rsidRPr="00AF21B2">
        <w:rPr>
          <w:rFonts w:eastAsiaTheme="minorHAnsi"/>
          <w:kern w:val="2"/>
          <w:shd w:val="clear" w:color="auto" w:fill="FFFFFF"/>
          <w:lang w:val="kk-KZ" w:eastAsia="en-US"/>
          <w14:ligatures w14:val="standardContextual"/>
        </w:rPr>
        <w:t>дын м</w:t>
      </w:r>
      <w:r w:rsidR="0088667F" w:rsidRPr="00AF21B2">
        <w:rPr>
          <w:rFonts w:eastAsiaTheme="minorHAnsi"/>
          <w:kern w:val="2"/>
          <w:shd w:val="clear" w:color="auto" w:fill="FFFFFF"/>
          <w:lang w:val="kk-KZ" w:eastAsia="en-US"/>
          <w14:ligatures w14:val="standardContextual"/>
        </w:rPr>
        <w:t xml:space="preserve">ақсаты – жерге орналастыру ақпаратын өңдеуді автоматтандырудың мәні цифрлық нысанда жерге орналастыру материалдарын өңдеудің компьютерлік технологиясын белсенді пайдалану болып табылады. Пән әртүрлі типтегі мәліметтерді алу, сақтау, өңдеу тәсілдерін зерттеуге </w:t>
      </w:r>
      <w:r w:rsidR="0088667F" w:rsidRPr="00AF21B2">
        <w:rPr>
          <w:rFonts w:eastAsiaTheme="minorHAnsi"/>
          <w:kern w:val="2"/>
          <w:shd w:val="clear" w:color="auto" w:fill="FFFFFF"/>
          <w:lang w:val="kk-KZ" w:eastAsia="en-US"/>
          <w14:ligatures w14:val="standardContextual"/>
        </w:rPr>
        <w:lastRenderedPageBreak/>
        <w:t>бағытталған; құралдар мен құралдарды өңдеу, цифрланған объектілерді өңдеу (мысалы, объектілердің, танаптардың, ауыспалы егістердің сыртқы шекараларын өзгерту, жерді трансформациялау).</w:t>
      </w:r>
    </w:p>
    <w:p w:rsidR="00ED0633" w:rsidRPr="00AF21B2" w:rsidRDefault="0088667F" w:rsidP="00193D83">
      <w:pPr>
        <w:pStyle w:val="a3"/>
        <w:shd w:val="clear" w:color="auto" w:fill="FFFFFF"/>
        <w:spacing w:before="0" w:beforeAutospacing="0" w:after="0" w:afterAutospacing="0"/>
        <w:ind w:firstLine="709"/>
        <w:jc w:val="both"/>
        <w:rPr>
          <w:color w:val="000000"/>
          <w:lang w:val="kk-KZ"/>
        </w:rPr>
      </w:pPr>
      <w:r w:rsidRPr="00AF21B2">
        <w:rPr>
          <w:color w:val="000000"/>
          <w:lang w:val="kk-KZ"/>
        </w:rPr>
        <w:t>Географиялық ақпараттық жүйелер – бұл ГАЖ-да ұсынылған объектілер туралы кеңістіктік деректерді және олармен байланысты ақпаратты жинауға, сақтауға, талдауға және графикалық визуализациялауға арналған жүйелер. Басқаша айтқанда, бұл пайдаланушыларға цифрлық карталарды іздеуге, талдауға және өңдеуге мүмкіндік беретін құралдар, сонымен қатар объектілер туралы қосымша ақпарат.</w:t>
      </w:r>
    </w:p>
    <w:p w:rsidR="00193D83" w:rsidRPr="00AF21B2" w:rsidRDefault="00193D83" w:rsidP="003F065D">
      <w:pPr>
        <w:pStyle w:val="a3"/>
        <w:shd w:val="clear" w:color="auto" w:fill="FFFFFF"/>
        <w:spacing w:before="0" w:beforeAutospacing="0" w:after="0" w:afterAutospacing="0"/>
        <w:ind w:firstLine="709"/>
        <w:jc w:val="both"/>
        <w:rPr>
          <w:color w:val="000000"/>
          <w:lang w:val="kk-KZ"/>
        </w:rPr>
      </w:pPr>
      <w:r w:rsidRPr="00AF21B2">
        <w:rPr>
          <w:color w:val="000000"/>
          <w:lang w:val="kk-KZ"/>
        </w:rPr>
        <w:t>Геоинформациялық технологиялар қоршаған әлем туралы жаңа ақпарат түрлерін алу үшін бағдарламалық-технологиялық және әдістемелік құралдар кешені ретінде анықталады. Олар ақпаратты басқару, сақтау, ұсыну және өңдеу сияқты процестердің тиімділігін арттыру үшін арналған.</w:t>
      </w:r>
    </w:p>
    <w:p w:rsidR="00193D83" w:rsidRPr="00AF21B2" w:rsidRDefault="00193D83" w:rsidP="003F065D">
      <w:pPr>
        <w:pStyle w:val="a3"/>
        <w:shd w:val="clear" w:color="auto" w:fill="FFFFFF"/>
        <w:spacing w:before="0" w:beforeAutospacing="0" w:after="0" w:afterAutospacing="0"/>
        <w:ind w:firstLine="709"/>
        <w:jc w:val="both"/>
        <w:rPr>
          <w:color w:val="000000"/>
          <w:lang w:val="kk-KZ"/>
        </w:rPr>
      </w:pPr>
      <w:r w:rsidRPr="00AF21B2">
        <w:rPr>
          <w:color w:val="000000"/>
          <w:lang w:val="kk-KZ"/>
        </w:rPr>
        <w:t>Геоинформациялық технологиялар – бұл әртүрлі мақсаттарға, соның ішінде өндірістік-басқару процесстерін информатизациялауға бағытталған жаңа ақпараттық технологиялар.</w:t>
      </w:r>
    </w:p>
    <w:p w:rsidR="00193D83" w:rsidRPr="00AF21B2" w:rsidRDefault="00193D83" w:rsidP="003F065D">
      <w:pPr>
        <w:pStyle w:val="a3"/>
        <w:shd w:val="clear" w:color="auto" w:fill="FFFFFF"/>
        <w:spacing w:before="0" w:beforeAutospacing="0" w:after="0" w:afterAutospacing="0"/>
        <w:ind w:firstLine="709"/>
        <w:jc w:val="both"/>
        <w:rPr>
          <w:color w:val="000000"/>
          <w:lang w:val="kk-KZ"/>
        </w:rPr>
      </w:pPr>
      <w:r w:rsidRPr="00AF21B2">
        <w:rPr>
          <w:color w:val="000000"/>
          <w:lang w:val="kk-KZ"/>
        </w:rPr>
        <w:t>Бұл зерттеу тақырыбының өзектілігі геоинформациялық жүйелердің уақыт пен кеңістікте жаңа бағдарлау жүйесін ұсынатындығында, олар қазіргі заманғы ақпаратты өңдеу әдістерін қамтиды және сонымен қатар, көпшілікке қолжетімді болып табылады.</w:t>
      </w:r>
    </w:p>
    <w:p w:rsidR="003F065D" w:rsidRPr="00AF21B2" w:rsidRDefault="003F065D" w:rsidP="003F065D">
      <w:pPr>
        <w:pStyle w:val="a3"/>
        <w:shd w:val="clear" w:color="auto" w:fill="FFFFFF"/>
        <w:spacing w:before="0" w:beforeAutospacing="0" w:after="0" w:afterAutospacing="0"/>
        <w:ind w:firstLine="709"/>
        <w:jc w:val="both"/>
        <w:rPr>
          <w:color w:val="000000"/>
          <w:lang w:val="kk-KZ"/>
        </w:rPr>
      </w:pPr>
      <w:r w:rsidRPr="00AF21B2">
        <w:rPr>
          <w:color w:val="000000"/>
          <w:lang w:val="kk-KZ"/>
        </w:rPr>
        <w:t>ГИС-технологиялардың жер пайдалану саласындағы қолданылуы тек жер пайдалану объектілері бойынша ақпаратты сақтау ғана емес, сонымен қатар әртүрлі өзгерістер мен осы өзгерістердің тенденцияларын тіркеуге мүмкіндік береді. Геоинформациялық жүйелердің бұл қолдану сәті өте маңызды, себебі жер пайдалану кәсіпорындары кадастрлық есепке алынатын жаңа объектілер туралы мәліметтерді алудың көзі болып табылады. ГИС-технологиялары кейбір жер пайдалану міндеттерін тезірек және тиімдірек шешуге көмектеседі.</w:t>
      </w:r>
    </w:p>
    <w:p w:rsidR="003F065D" w:rsidRPr="00AF21B2" w:rsidRDefault="003F065D" w:rsidP="003F065D">
      <w:pPr>
        <w:pStyle w:val="a3"/>
        <w:shd w:val="clear" w:color="auto" w:fill="FFFFFF"/>
        <w:spacing w:before="0" w:beforeAutospacing="0" w:after="0" w:afterAutospacing="0"/>
        <w:ind w:firstLine="709"/>
        <w:jc w:val="both"/>
        <w:rPr>
          <w:color w:val="000000"/>
          <w:lang w:val="kk-KZ"/>
        </w:rPr>
      </w:pPr>
      <w:r w:rsidRPr="00AF21B2">
        <w:rPr>
          <w:color w:val="000000"/>
          <w:lang w:val="kk-KZ"/>
        </w:rPr>
        <w:t xml:space="preserve">ГИС-технологиялары жер пайдалану саласында базаға ақпарат енгізу және жаңарту үшін заманауи электрондық геодезия құралдары мен глобальды позиционирование жүйелерін пайдалануға мүмкіндік береді, сондықтан олар ең дәл және жаңа ақпаратты қамтамасыз етеді. Геоинформациялық жүйелердің жер кадастрында қолдану перспективаларын ескере отырып, жақын арада шешілуі тиіс міндеттерді де атап өтпеуге болмайды. </w:t>
      </w:r>
    </w:p>
    <w:p w:rsidR="003F065D" w:rsidRPr="00AF21B2" w:rsidRDefault="003F065D" w:rsidP="003F065D">
      <w:pPr>
        <w:pStyle w:val="a3"/>
        <w:shd w:val="clear" w:color="auto" w:fill="FFFFFF"/>
        <w:spacing w:before="0" w:beforeAutospacing="0" w:after="0" w:afterAutospacing="0"/>
        <w:ind w:firstLine="709"/>
        <w:jc w:val="both"/>
        <w:rPr>
          <w:color w:val="000000"/>
          <w:lang w:val="kk-KZ"/>
        </w:rPr>
      </w:pPr>
      <w:r w:rsidRPr="00AF21B2">
        <w:rPr>
          <w:color w:val="000000"/>
          <w:lang w:val="kk-KZ"/>
        </w:rPr>
        <w:t>Кейбір себептерге байланысты Ресейде бүгінгі күні мемлекеттік жер кадастрын жүргізудің үйлесімді автоматтандырылған жүйесі барлық деңгейде жұмыс істемейді. Кадастрлық аудан деңгейінде автоматтандыру жұмыстары аяқталды, кадастрлық округ деңгейінде мемлекеттік жер кадастрын жүргізу бойынша эксперименттік жобалар іске қосылды, ал федералды округ деңгейінде және Ресейдің барлық аумағында мемлекеттік мүлік кадастрын автоматтандыру жүйелері жобалану кезеңінде. Бұл әзірлемелердің әрқайсысында геоинформациялық жүйелерсіз болмайды.</w:t>
      </w:r>
    </w:p>
    <w:p w:rsidR="003F065D" w:rsidRPr="00AF21B2" w:rsidRDefault="003F065D" w:rsidP="003F065D">
      <w:pPr>
        <w:pStyle w:val="a3"/>
        <w:shd w:val="clear" w:color="auto" w:fill="FFFFFF"/>
        <w:spacing w:before="0" w:beforeAutospacing="0" w:after="0" w:afterAutospacing="0"/>
        <w:ind w:firstLine="709"/>
        <w:jc w:val="both"/>
        <w:rPr>
          <w:color w:val="000000"/>
          <w:lang w:val="kk-KZ"/>
        </w:rPr>
      </w:pPr>
      <w:r w:rsidRPr="00AF21B2">
        <w:rPr>
          <w:color w:val="000000"/>
          <w:lang w:val="kk-KZ"/>
        </w:rPr>
        <w:t>Географиялық ақпараттық жүйелерді пайдалану кеңістіктік ақпаратты өңдеу және талдау, басқару, бағалау және өзгеріп жатқан процестерді бақылау міндеттерін жедел шешу әдістеріне қажеттілігіне байланысты көбірек өзекті болып отыр.</w:t>
      </w:r>
    </w:p>
    <w:p w:rsidR="003F065D" w:rsidRPr="00AF21B2" w:rsidRDefault="003F065D" w:rsidP="003F065D">
      <w:pPr>
        <w:pStyle w:val="a3"/>
        <w:shd w:val="clear" w:color="auto" w:fill="FFFFFF"/>
        <w:spacing w:before="0" w:beforeAutospacing="0" w:after="0" w:afterAutospacing="0"/>
        <w:ind w:firstLine="709"/>
        <w:jc w:val="both"/>
        <w:rPr>
          <w:color w:val="000000"/>
          <w:lang w:val="kk-KZ"/>
        </w:rPr>
      </w:pPr>
      <w:r w:rsidRPr="00AF21B2">
        <w:rPr>
          <w:color w:val="000000"/>
          <w:lang w:val="kk-KZ"/>
        </w:rPr>
        <w:t>Геоинформациялық жүйелер кеңістіктік деректерді және оларға байланысты ақпаратты жинау, сақтау, талдау және графикалық визуализациялау үшін қолданылады. Олар пайдаланушыларға цифрлық карталарды іздеуге, қарастыруға және өңдеуге, сондай-ақ объектілер туралы қосымша ақпарат алуға көмектеседі.</w:t>
      </w:r>
    </w:p>
    <w:p w:rsidR="00DB33F1" w:rsidRDefault="00DB33F1" w:rsidP="001F6F14">
      <w:pPr>
        <w:spacing w:after="0" w:line="240" w:lineRule="auto"/>
        <w:jc w:val="center"/>
        <w:rPr>
          <w:rFonts w:ascii="Times New Roman" w:hAnsi="Times New Roman" w:cs="Times New Roman"/>
          <w:b/>
          <w:sz w:val="24"/>
          <w:szCs w:val="24"/>
          <w:lang w:val="kk-KZ"/>
        </w:rPr>
      </w:pPr>
    </w:p>
    <w:p w:rsidR="00DB33F1" w:rsidRDefault="00DB33F1" w:rsidP="001F6F14">
      <w:pPr>
        <w:spacing w:after="0" w:line="240" w:lineRule="auto"/>
        <w:jc w:val="center"/>
        <w:rPr>
          <w:rFonts w:ascii="Times New Roman" w:hAnsi="Times New Roman" w:cs="Times New Roman"/>
          <w:b/>
          <w:sz w:val="24"/>
          <w:szCs w:val="24"/>
          <w:lang w:val="kk-KZ"/>
        </w:rPr>
      </w:pPr>
    </w:p>
    <w:p w:rsidR="00C95B7E" w:rsidRPr="00AF21B2" w:rsidRDefault="001F6F14" w:rsidP="001F6F14">
      <w:pPr>
        <w:spacing w:after="0" w:line="240" w:lineRule="auto"/>
        <w:jc w:val="center"/>
        <w:rPr>
          <w:rFonts w:ascii="Times New Roman" w:hAnsi="Times New Roman" w:cs="Times New Roman"/>
          <w:b/>
          <w:sz w:val="24"/>
          <w:szCs w:val="24"/>
          <w:lang w:val="kk-KZ"/>
        </w:rPr>
      </w:pPr>
      <w:r w:rsidRPr="001F6F14">
        <w:rPr>
          <w:rFonts w:ascii="Times New Roman" w:hAnsi="Times New Roman" w:cs="Times New Roman"/>
          <w:b/>
          <w:sz w:val="24"/>
          <w:szCs w:val="24"/>
          <w:lang w:val="kk-KZ"/>
        </w:rPr>
        <w:t xml:space="preserve">Д </w:t>
      </w:r>
      <w:r w:rsidRPr="00AF21B2">
        <w:rPr>
          <w:rFonts w:ascii="Times New Roman" w:hAnsi="Times New Roman" w:cs="Times New Roman"/>
          <w:b/>
          <w:sz w:val="24"/>
          <w:szCs w:val="24"/>
          <w:lang w:val="kk-KZ"/>
        </w:rPr>
        <w:t>2</w:t>
      </w:r>
      <w:r w:rsidRPr="001F6F14">
        <w:rPr>
          <w:rFonts w:ascii="Times New Roman" w:hAnsi="Times New Roman" w:cs="Times New Roman"/>
          <w:b/>
          <w:sz w:val="24"/>
          <w:szCs w:val="24"/>
          <w:lang w:val="kk-KZ"/>
        </w:rPr>
        <w:t xml:space="preserve">. </w:t>
      </w:r>
      <w:r w:rsidR="00AF21B2" w:rsidRPr="00AF21B2">
        <w:rPr>
          <w:rFonts w:ascii="Times New Roman" w:hAnsi="Times New Roman" w:cs="Times New Roman"/>
          <w:b/>
          <w:sz w:val="24"/>
          <w:szCs w:val="24"/>
          <w:lang w:val="kk-KZ"/>
        </w:rPr>
        <w:t>Қазақстандағы жер кадастрының автоматтандырылған жүйесінің құқықтық негіздері</w:t>
      </w:r>
    </w:p>
    <w:p w:rsidR="001F6F14" w:rsidRPr="00AF21B2" w:rsidRDefault="001F6F14" w:rsidP="00E10589">
      <w:pPr>
        <w:spacing w:after="0" w:line="240" w:lineRule="auto"/>
        <w:jc w:val="both"/>
        <w:rPr>
          <w:rFonts w:ascii="Times New Roman" w:hAnsi="Times New Roman" w:cs="Times New Roman"/>
          <w:sz w:val="24"/>
          <w:szCs w:val="24"/>
          <w:lang w:val="kk-KZ"/>
        </w:rPr>
      </w:pPr>
    </w:p>
    <w:p w:rsidR="001F6F14" w:rsidRPr="00AF21B2" w:rsidRDefault="001F6F14" w:rsidP="001F6F14">
      <w:pPr>
        <w:pStyle w:val="a3"/>
        <w:shd w:val="clear" w:color="auto" w:fill="FFFFFF"/>
        <w:spacing w:before="0" w:beforeAutospacing="0" w:after="0" w:afterAutospacing="0"/>
        <w:ind w:firstLine="709"/>
        <w:jc w:val="both"/>
        <w:rPr>
          <w:color w:val="000000"/>
          <w:lang w:val="kk-KZ"/>
        </w:rPr>
      </w:pPr>
      <w:r w:rsidRPr="00AF21B2">
        <w:rPr>
          <w:color w:val="000000"/>
          <w:lang w:val="kk-KZ"/>
        </w:rPr>
        <w:t xml:space="preserve">Геоинформациялық жүйелердің қалыптасуы мен қарқынды дамуы топографиялық және, әсіресе, тақырыптық картографияның бай тәжірибесімен, сондай-ақ картографиялық </w:t>
      </w:r>
      <w:r w:rsidRPr="00AF21B2">
        <w:rPr>
          <w:color w:val="000000"/>
          <w:lang w:val="kk-KZ"/>
        </w:rPr>
        <w:lastRenderedPageBreak/>
        <w:t>процесс автоматтандыруға арналған сәтті әрекеттермен және компьютерлік технологиялар, информатика мен компьютерлік графика саласындағы революциялық жетістіктермен анықталды.</w:t>
      </w:r>
    </w:p>
    <w:p w:rsidR="001F6F14" w:rsidRPr="00AF21B2" w:rsidRDefault="001F6F14" w:rsidP="001F6F14">
      <w:pPr>
        <w:pStyle w:val="a3"/>
        <w:shd w:val="clear" w:color="auto" w:fill="FFFFFF"/>
        <w:spacing w:before="0" w:beforeAutospacing="0" w:after="0" w:afterAutospacing="0"/>
        <w:ind w:firstLine="709"/>
        <w:jc w:val="both"/>
        <w:rPr>
          <w:color w:val="000000"/>
          <w:lang w:val="kk-KZ"/>
        </w:rPr>
      </w:pPr>
      <w:r w:rsidRPr="00AF21B2">
        <w:rPr>
          <w:color w:val="000000"/>
          <w:lang w:val="kk-KZ"/>
        </w:rPr>
        <w:t>Қазіргі уақытта геоинформациялық жүйелердің ең танымал бағдарламалық өнімдері арасында AutoCAD Map 3D, ArcGIS, Autodesk MapGuide Studio, IndorGIS, MapInfo, Arc/Info, ArcViewGIS, AutodeskWorld, AutoMap, GeoMedia, GeoDraw және басқа да жүйелер бар.</w:t>
      </w:r>
    </w:p>
    <w:p w:rsidR="001F6F14" w:rsidRPr="00AF21B2" w:rsidRDefault="001F6F14" w:rsidP="001F6F14">
      <w:pPr>
        <w:pStyle w:val="a3"/>
        <w:shd w:val="clear" w:color="auto" w:fill="FFFFFF"/>
        <w:spacing w:before="0" w:beforeAutospacing="0" w:after="0" w:afterAutospacing="0"/>
        <w:ind w:firstLine="709"/>
        <w:jc w:val="both"/>
        <w:rPr>
          <w:color w:val="000000"/>
          <w:lang w:val="kk-KZ"/>
        </w:rPr>
      </w:pPr>
      <w:r w:rsidRPr="00AF21B2">
        <w:rPr>
          <w:color w:val="000000"/>
          <w:lang w:val="kk-KZ"/>
        </w:rPr>
        <w:t>ГИС жер пайдалану саласында негізінен цифрлық карталар мен жер бедерінің жоспарларын жасау үшін қолданылады. ГИС-технологиялары арқылы жасалған карталар дәстүрлі әдістермен жасалған карталар мен жоспарларға қарағанда келесі артықшылықтарға ие:</w:t>
      </w:r>
    </w:p>
    <w:p w:rsidR="001F6F14" w:rsidRPr="00AF21B2" w:rsidRDefault="001F6F14" w:rsidP="001F6F14">
      <w:pPr>
        <w:pStyle w:val="a3"/>
        <w:shd w:val="clear" w:color="auto" w:fill="FFFFFF"/>
        <w:tabs>
          <w:tab w:val="left" w:pos="993"/>
        </w:tabs>
        <w:spacing w:before="0" w:beforeAutospacing="0" w:after="0" w:afterAutospacing="0"/>
        <w:ind w:firstLine="709"/>
        <w:jc w:val="both"/>
        <w:rPr>
          <w:color w:val="000000"/>
          <w:lang w:val="kk-KZ"/>
        </w:rPr>
      </w:pPr>
      <w:r w:rsidRPr="00AF21B2">
        <w:rPr>
          <w:color w:val="000000"/>
          <w:lang w:val="kk-KZ"/>
        </w:rPr>
        <w:t>•</w:t>
      </w:r>
      <w:r w:rsidRPr="00AF21B2">
        <w:rPr>
          <w:color w:val="000000"/>
          <w:lang w:val="kk-KZ"/>
        </w:rPr>
        <w:tab/>
        <w:t>кеңістіктік объектілер туралы географиялық ақпаратты автоматты түрде алу, оны кейінгі өңдеу үшін басқа бағдарламаларға экспорттау мүмкіндігі;</w:t>
      </w:r>
    </w:p>
    <w:p w:rsidR="001F6F14" w:rsidRPr="00AF21B2" w:rsidRDefault="001F6F14" w:rsidP="001F6F14">
      <w:pPr>
        <w:pStyle w:val="a3"/>
        <w:shd w:val="clear" w:color="auto" w:fill="FFFFFF"/>
        <w:tabs>
          <w:tab w:val="left" w:pos="993"/>
        </w:tabs>
        <w:spacing w:before="0" w:beforeAutospacing="0" w:after="0" w:afterAutospacing="0"/>
        <w:ind w:firstLine="709"/>
        <w:jc w:val="both"/>
        <w:rPr>
          <w:color w:val="000000"/>
          <w:lang w:val="kk-KZ"/>
        </w:rPr>
      </w:pPr>
      <w:r w:rsidRPr="00AF21B2">
        <w:rPr>
          <w:color w:val="000000"/>
          <w:lang w:val="kk-KZ"/>
        </w:rPr>
        <w:t>•</w:t>
      </w:r>
      <w:r w:rsidRPr="00AF21B2">
        <w:rPr>
          <w:color w:val="000000"/>
          <w:lang w:val="kk-KZ"/>
        </w:rPr>
        <w:tab/>
        <w:t>цифрлық карталарда алынған географиялық ақпараттың дәлдігі, бастапқы материалдың дәлдігіне сәйкес, жобалаушының біліктілігіне, тәжірибесіне және дәлдігіне қарамастан, өлшеу құралдарының қателіктері мен қағаздың деформациясына әсер етпейді;</w:t>
      </w:r>
    </w:p>
    <w:p w:rsidR="001F6F14" w:rsidRPr="00AF21B2" w:rsidRDefault="001F6F14" w:rsidP="001F6F14">
      <w:pPr>
        <w:pStyle w:val="a3"/>
        <w:shd w:val="clear" w:color="auto" w:fill="FFFFFF"/>
        <w:tabs>
          <w:tab w:val="left" w:pos="993"/>
        </w:tabs>
        <w:spacing w:before="0" w:beforeAutospacing="0" w:after="0" w:afterAutospacing="0"/>
        <w:ind w:firstLine="709"/>
        <w:jc w:val="both"/>
        <w:rPr>
          <w:color w:val="000000"/>
          <w:lang w:val="kk-KZ"/>
        </w:rPr>
      </w:pPr>
      <w:r w:rsidRPr="00AF21B2">
        <w:rPr>
          <w:color w:val="000000"/>
          <w:lang w:val="kk-KZ"/>
        </w:rPr>
        <w:t>•</w:t>
      </w:r>
      <w:r w:rsidRPr="00AF21B2">
        <w:rPr>
          <w:color w:val="000000"/>
          <w:lang w:val="kk-KZ"/>
        </w:rPr>
        <w:tab/>
        <w:t>мазмұнды жедел түзету және жаңарту мүмкіндігі;</w:t>
      </w:r>
    </w:p>
    <w:p w:rsidR="001F6F14" w:rsidRPr="00AF21B2" w:rsidRDefault="001F6F14" w:rsidP="001F6F14">
      <w:pPr>
        <w:pStyle w:val="a3"/>
        <w:shd w:val="clear" w:color="auto" w:fill="FFFFFF"/>
        <w:tabs>
          <w:tab w:val="left" w:pos="993"/>
        </w:tabs>
        <w:spacing w:before="0" w:beforeAutospacing="0" w:after="0" w:afterAutospacing="0"/>
        <w:ind w:firstLine="709"/>
        <w:jc w:val="both"/>
        <w:rPr>
          <w:color w:val="000000"/>
          <w:lang w:val="kk-KZ"/>
        </w:rPr>
      </w:pPr>
      <w:r w:rsidRPr="00AF21B2">
        <w:rPr>
          <w:color w:val="000000"/>
          <w:lang w:val="kk-KZ"/>
        </w:rPr>
        <w:t>•</w:t>
      </w:r>
      <w:r w:rsidRPr="00AF21B2">
        <w:rPr>
          <w:color w:val="000000"/>
          <w:lang w:val="kk-KZ"/>
        </w:rPr>
        <w:tab/>
        <w:t>көрнекілік;</w:t>
      </w:r>
    </w:p>
    <w:p w:rsidR="001F6F14" w:rsidRPr="00AF21B2" w:rsidRDefault="001F6F14" w:rsidP="001F6F14">
      <w:pPr>
        <w:pStyle w:val="a3"/>
        <w:shd w:val="clear" w:color="auto" w:fill="FFFFFF"/>
        <w:tabs>
          <w:tab w:val="left" w:pos="993"/>
        </w:tabs>
        <w:spacing w:before="0" w:beforeAutospacing="0" w:after="0" w:afterAutospacing="0"/>
        <w:ind w:firstLine="709"/>
        <w:jc w:val="both"/>
        <w:rPr>
          <w:color w:val="000000"/>
          <w:lang w:val="kk-KZ"/>
        </w:rPr>
      </w:pPr>
      <w:r w:rsidRPr="00AF21B2">
        <w:rPr>
          <w:color w:val="000000"/>
          <w:lang w:val="kk-KZ"/>
        </w:rPr>
        <w:t>•</w:t>
      </w:r>
      <w:r w:rsidRPr="00AF21B2">
        <w:rPr>
          <w:color w:val="000000"/>
          <w:lang w:val="kk-KZ"/>
        </w:rPr>
        <w:tab/>
        <w:t>автоматты картограммаларды жасау мүмкіндігі;</w:t>
      </w:r>
    </w:p>
    <w:p w:rsidR="001F6F14" w:rsidRPr="00AF21B2" w:rsidRDefault="001F6F14" w:rsidP="001F6F14">
      <w:pPr>
        <w:pStyle w:val="a3"/>
        <w:shd w:val="clear" w:color="auto" w:fill="FFFFFF"/>
        <w:tabs>
          <w:tab w:val="left" w:pos="993"/>
        </w:tabs>
        <w:spacing w:before="0" w:beforeAutospacing="0" w:after="0" w:afterAutospacing="0"/>
        <w:ind w:firstLine="709"/>
        <w:jc w:val="both"/>
        <w:rPr>
          <w:color w:val="000000"/>
          <w:lang w:val="kk-KZ"/>
        </w:rPr>
      </w:pPr>
      <w:r w:rsidRPr="00AF21B2">
        <w:rPr>
          <w:color w:val="000000"/>
          <w:lang w:val="kk-KZ"/>
        </w:rPr>
        <w:t>•</w:t>
      </w:r>
      <w:r w:rsidRPr="00AF21B2">
        <w:rPr>
          <w:color w:val="000000"/>
          <w:lang w:val="kk-KZ"/>
        </w:rPr>
        <w:tab/>
        <w:t>объектілерді олардың орналасуы немесе дерекқордағы жазба бойынша іздеу мүмкіндігі.</w:t>
      </w:r>
    </w:p>
    <w:p w:rsidR="001F6F14" w:rsidRPr="00AF21B2" w:rsidRDefault="001F6F14" w:rsidP="001F6F14">
      <w:pPr>
        <w:pStyle w:val="a3"/>
        <w:shd w:val="clear" w:color="auto" w:fill="FFFFFF"/>
        <w:spacing w:before="0" w:beforeAutospacing="0" w:after="0" w:afterAutospacing="0"/>
        <w:ind w:firstLine="709"/>
        <w:jc w:val="both"/>
        <w:rPr>
          <w:color w:val="000000"/>
          <w:lang w:val="kk-KZ"/>
        </w:rPr>
      </w:pPr>
      <w:r w:rsidRPr="00AF21B2">
        <w:rPr>
          <w:color w:val="000000"/>
          <w:lang w:val="kk-KZ"/>
        </w:rPr>
        <w:t xml:space="preserve">Геоинформациялық жүйелердің жер пайдалану саласындағы негізгі бағыттарының бірі - жер мониторингі. </w:t>
      </w:r>
    </w:p>
    <w:p w:rsidR="001F6F14" w:rsidRPr="00AF21B2" w:rsidRDefault="001F6F14" w:rsidP="001F6F14">
      <w:pPr>
        <w:pStyle w:val="a3"/>
        <w:shd w:val="clear" w:color="auto" w:fill="FFFFFF"/>
        <w:spacing w:before="0" w:beforeAutospacing="0" w:after="0" w:afterAutospacing="0"/>
        <w:ind w:firstLine="709"/>
        <w:jc w:val="both"/>
        <w:rPr>
          <w:color w:val="000000"/>
          <w:lang w:val="kk-KZ"/>
        </w:rPr>
      </w:pPr>
      <w:r w:rsidRPr="00AF21B2">
        <w:rPr>
          <w:color w:val="000000"/>
          <w:lang w:val="kk-KZ"/>
        </w:rPr>
        <w:t>Мемлекеттік жер мониторингі жер қорының сапалық және сандық жағдайының өзгерістерін бақылауды білдіреді және мемлекеттік экологиялық мониторинг жүйесінің элементі болып табылады.</w:t>
      </w:r>
    </w:p>
    <w:p w:rsidR="001F6F14" w:rsidRPr="00AF21B2" w:rsidRDefault="001F6F14" w:rsidP="001F6F14">
      <w:pPr>
        <w:pStyle w:val="a3"/>
        <w:shd w:val="clear" w:color="auto" w:fill="FFFFFF"/>
        <w:spacing w:before="0" w:beforeAutospacing="0" w:after="0" w:afterAutospacing="0"/>
        <w:ind w:firstLine="709"/>
        <w:jc w:val="both"/>
        <w:rPr>
          <w:color w:val="000000"/>
          <w:lang w:val="kk-KZ"/>
        </w:rPr>
      </w:pPr>
      <w:r w:rsidRPr="00AF21B2">
        <w:rPr>
          <w:color w:val="000000"/>
          <w:lang w:val="kk-KZ"/>
        </w:rPr>
        <w:t>Геоинформациялық қамтамасыз ету арқылы мониторинг жүргізу экономикалық және қоғамдық қажеттіліктерді, оның ішінде осы кеңістіктегі тұрғындардың өмір сүруі мен дамуы үшін кеңістіктік шешімдерді қанағаттандыру мәселелерін шешуге мүмкіндік береді.</w:t>
      </w:r>
    </w:p>
    <w:p w:rsidR="001F6F14" w:rsidRPr="00AF21B2" w:rsidRDefault="001F6F14" w:rsidP="001F6F14">
      <w:pPr>
        <w:pStyle w:val="a3"/>
        <w:shd w:val="clear" w:color="auto" w:fill="FFFFFF"/>
        <w:spacing w:before="0" w:beforeAutospacing="0" w:after="0" w:afterAutospacing="0"/>
        <w:ind w:firstLine="709"/>
        <w:jc w:val="both"/>
        <w:rPr>
          <w:color w:val="000000"/>
          <w:lang w:val="kk-KZ"/>
        </w:rPr>
      </w:pPr>
      <w:r w:rsidRPr="00AF21B2">
        <w:rPr>
          <w:color w:val="000000"/>
          <w:lang w:val="kk-KZ"/>
        </w:rPr>
        <w:t>Қазіргі уақытта ГИС-тің ең танымал бағдарламалық өнімдері AutoCAD Map 3D, ArcGIS, Autodesk MapGuide Studio, IndorGIS, MapInfo, Arc/Info, ArcViewGIS, AutodeskWorld, AutoMap, GeoMedia, GeoDraw және басқа да жүйелер болып табылады.</w:t>
      </w:r>
    </w:p>
    <w:p w:rsidR="001F6F14" w:rsidRPr="00AF21B2" w:rsidRDefault="001F6F14" w:rsidP="001F6F14">
      <w:pPr>
        <w:pStyle w:val="a3"/>
        <w:shd w:val="clear" w:color="auto" w:fill="FFFFFF"/>
        <w:spacing w:before="0" w:beforeAutospacing="0" w:after="0" w:afterAutospacing="0"/>
        <w:ind w:firstLine="709"/>
        <w:jc w:val="both"/>
        <w:rPr>
          <w:color w:val="000000"/>
          <w:lang w:val="kk-KZ"/>
        </w:rPr>
      </w:pPr>
      <w:r w:rsidRPr="00AF21B2">
        <w:rPr>
          <w:color w:val="000000"/>
          <w:lang w:val="kk-KZ"/>
        </w:rPr>
        <w:t>ГИС-тің жер пайдалану саласындағы негізгі міндеті — цифрлық карталар мен жер бедерінің жоспарларын жасау. ГИС-технологиялары арқылы жасалған карталар дәстүрлі әдістермен жасалған карталар мен жоспарларға қарағанда мынадай артықшылықтарға ие:</w:t>
      </w:r>
    </w:p>
    <w:p w:rsidR="001F6F14" w:rsidRPr="00AF21B2" w:rsidRDefault="001F6F14" w:rsidP="001F6F14">
      <w:pPr>
        <w:pStyle w:val="a3"/>
        <w:shd w:val="clear" w:color="auto" w:fill="FFFFFF"/>
        <w:tabs>
          <w:tab w:val="left" w:pos="993"/>
          <w:tab w:val="left" w:pos="1276"/>
        </w:tabs>
        <w:spacing w:before="0" w:beforeAutospacing="0" w:after="0" w:afterAutospacing="0"/>
        <w:ind w:firstLine="709"/>
        <w:jc w:val="both"/>
        <w:rPr>
          <w:color w:val="000000"/>
          <w:lang w:val="kk-KZ"/>
        </w:rPr>
      </w:pPr>
      <w:r w:rsidRPr="00AF21B2">
        <w:rPr>
          <w:color w:val="000000"/>
          <w:lang w:val="kk-KZ"/>
        </w:rPr>
        <w:t>•</w:t>
      </w:r>
      <w:r w:rsidRPr="00AF21B2">
        <w:rPr>
          <w:color w:val="000000"/>
          <w:lang w:val="kk-KZ"/>
        </w:rPr>
        <w:tab/>
        <w:t xml:space="preserve">кеңістіктік объектілер туралы географиялық ақпаратты автоматты түрде алу, оны кейінгі талдау үшін басқа бағдарламаларға экспорттау мүмкіндігі;  </w:t>
      </w:r>
    </w:p>
    <w:p w:rsidR="001F6F14" w:rsidRPr="00AF21B2" w:rsidRDefault="001F6F14" w:rsidP="001F6F14">
      <w:pPr>
        <w:pStyle w:val="a3"/>
        <w:shd w:val="clear" w:color="auto" w:fill="FFFFFF"/>
        <w:tabs>
          <w:tab w:val="left" w:pos="993"/>
          <w:tab w:val="left" w:pos="1276"/>
        </w:tabs>
        <w:spacing w:before="0" w:beforeAutospacing="0" w:after="0" w:afterAutospacing="0"/>
        <w:ind w:firstLine="709"/>
        <w:jc w:val="both"/>
        <w:rPr>
          <w:color w:val="000000"/>
          <w:lang w:val="kk-KZ"/>
        </w:rPr>
      </w:pPr>
      <w:r w:rsidRPr="00AF21B2">
        <w:rPr>
          <w:color w:val="000000"/>
          <w:lang w:val="kk-KZ"/>
        </w:rPr>
        <w:t>•</w:t>
      </w:r>
      <w:r w:rsidRPr="00AF21B2">
        <w:rPr>
          <w:color w:val="000000"/>
          <w:lang w:val="kk-KZ"/>
        </w:rPr>
        <w:tab/>
        <w:t xml:space="preserve">цифрлық картада алынған географиялық ақпараттың дәлдігі бастапқы материалдың дәлдігіне сәйкес, жобалаушының біліктілігіне, тәжірибесіне және дәлдігіне, өлшеу құралдарының қателіктеріне, қағаздың деформациясына қарамастан;  </w:t>
      </w:r>
    </w:p>
    <w:p w:rsidR="001F6F14" w:rsidRPr="00AF21B2" w:rsidRDefault="001F6F14" w:rsidP="001F6F14">
      <w:pPr>
        <w:pStyle w:val="a3"/>
        <w:shd w:val="clear" w:color="auto" w:fill="FFFFFF"/>
        <w:tabs>
          <w:tab w:val="left" w:pos="993"/>
          <w:tab w:val="left" w:pos="1276"/>
        </w:tabs>
        <w:spacing w:before="0" w:beforeAutospacing="0" w:after="0" w:afterAutospacing="0"/>
        <w:ind w:firstLine="709"/>
        <w:jc w:val="both"/>
        <w:rPr>
          <w:color w:val="000000"/>
          <w:lang w:val="kk-KZ"/>
        </w:rPr>
      </w:pPr>
      <w:r w:rsidRPr="00AF21B2">
        <w:rPr>
          <w:color w:val="000000"/>
          <w:lang w:val="kk-KZ"/>
        </w:rPr>
        <w:t>•</w:t>
      </w:r>
      <w:r w:rsidRPr="00AF21B2">
        <w:rPr>
          <w:color w:val="000000"/>
          <w:lang w:val="kk-KZ"/>
        </w:rPr>
        <w:tab/>
        <w:t xml:space="preserve">мазмұнды жедел түзету және жаңарту мүмкіндігі;  </w:t>
      </w:r>
    </w:p>
    <w:p w:rsidR="001F6F14" w:rsidRPr="003F065D" w:rsidRDefault="001F6F14" w:rsidP="001F6F14">
      <w:pPr>
        <w:pStyle w:val="a3"/>
        <w:shd w:val="clear" w:color="auto" w:fill="FFFFFF"/>
        <w:tabs>
          <w:tab w:val="left" w:pos="993"/>
          <w:tab w:val="left" w:pos="1276"/>
        </w:tabs>
        <w:spacing w:before="0" w:beforeAutospacing="0" w:after="0" w:afterAutospacing="0"/>
        <w:ind w:firstLine="709"/>
        <w:jc w:val="both"/>
        <w:rPr>
          <w:color w:val="000000"/>
        </w:rPr>
      </w:pPr>
      <w:r w:rsidRPr="003F065D">
        <w:rPr>
          <w:color w:val="000000"/>
        </w:rPr>
        <w:t>•</w:t>
      </w:r>
      <w:r w:rsidRPr="003F065D">
        <w:rPr>
          <w:color w:val="000000"/>
        </w:rPr>
        <w:tab/>
        <w:t xml:space="preserve">аз </w:t>
      </w:r>
      <w:proofErr w:type="spellStart"/>
      <w:r w:rsidRPr="003F065D">
        <w:rPr>
          <w:color w:val="000000"/>
        </w:rPr>
        <w:t>орын</w:t>
      </w:r>
      <w:proofErr w:type="spellEnd"/>
      <w:r w:rsidRPr="003F065D">
        <w:rPr>
          <w:color w:val="000000"/>
        </w:rPr>
        <w:t xml:space="preserve"> </w:t>
      </w:r>
      <w:proofErr w:type="spellStart"/>
      <w:r w:rsidRPr="003F065D">
        <w:rPr>
          <w:color w:val="000000"/>
        </w:rPr>
        <w:t>алуы</w:t>
      </w:r>
      <w:proofErr w:type="spellEnd"/>
      <w:r w:rsidRPr="003F065D">
        <w:rPr>
          <w:color w:val="000000"/>
        </w:rPr>
        <w:t xml:space="preserve">, Интернет </w:t>
      </w:r>
      <w:proofErr w:type="spellStart"/>
      <w:r w:rsidRPr="003F065D">
        <w:rPr>
          <w:color w:val="000000"/>
        </w:rPr>
        <w:t>арқылы</w:t>
      </w:r>
      <w:proofErr w:type="spellEnd"/>
      <w:r w:rsidRPr="003F065D">
        <w:rPr>
          <w:color w:val="000000"/>
        </w:rPr>
        <w:t xml:space="preserve"> </w:t>
      </w:r>
      <w:proofErr w:type="spellStart"/>
      <w:r w:rsidRPr="003F065D">
        <w:rPr>
          <w:color w:val="000000"/>
        </w:rPr>
        <w:t>тарату</w:t>
      </w:r>
      <w:proofErr w:type="spellEnd"/>
      <w:r w:rsidRPr="003F065D">
        <w:rPr>
          <w:color w:val="000000"/>
        </w:rPr>
        <w:t xml:space="preserve"> </w:t>
      </w:r>
      <w:proofErr w:type="spellStart"/>
      <w:r w:rsidRPr="003F065D">
        <w:rPr>
          <w:color w:val="000000"/>
        </w:rPr>
        <w:t>мүмкіндігі</w:t>
      </w:r>
      <w:proofErr w:type="spellEnd"/>
      <w:r w:rsidRPr="003F065D">
        <w:rPr>
          <w:color w:val="000000"/>
        </w:rPr>
        <w:t xml:space="preserve">;  </w:t>
      </w:r>
    </w:p>
    <w:p w:rsidR="001F6F14" w:rsidRPr="003F065D" w:rsidRDefault="001F6F14" w:rsidP="001F6F14">
      <w:pPr>
        <w:pStyle w:val="a3"/>
        <w:shd w:val="clear" w:color="auto" w:fill="FFFFFF"/>
        <w:tabs>
          <w:tab w:val="left" w:pos="993"/>
          <w:tab w:val="left" w:pos="1276"/>
        </w:tabs>
        <w:spacing w:before="0" w:beforeAutospacing="0" w:after="0" w:afterAutospacing="0"/>
        <w:ind w:firstLine="709"/>
        <w:jc w:val="both"/>
        <w:rPr>
          <w:color w:val="000000"/>
        </w:rPr>
      </w:pPr>
      <w:r w:rsidRPr="003F065D">
        <w:rPr>
          <w:color w:val="000000"/>
        </w:rPr>
        <w:t>•</w:t>
      </w:r>
      <w:r w:rsidRPr="003F065D">
        <w:rPr>
          <w:color w:val="000000"/>
        </w:rPr>
        <w:tab/>
        <w:t xml:space="preserve">ГИС-те </w:t>
      </w:r>
      <w:proofErr w:type="spellStart"/>
      <w:r w:rsidRPr="003F065D">
        <w:rPr>
          <w:color w:val="000000"/>
        </w:rPr>
        <w:t>кеңістік</w:t>
      </w:r>
      <w:proofErr w:type="spellEnd"/>
      <w:r w:rsidRPr="003F065D">
        <w:rPr>
          <w:color w:val="000000"/>
        </w:rPr>
        <w:t xml:space="preserve"> </w:t>
      </w:r>
      <w:proofErr w:type="spellStart"/>
      <w:r w:rsidRPr="003F065D">
        <w:rPr>
          <w:color w:val="000000"/>
        </w:rPr>
        <w:t>талдау</w:t>
      </w:r>
      <w:proofErr w:type="spellEnd"/>
      <w:r w:rsidRPr="003F065D">
        <w:rPr>
          <w:color w:val="000000"/>
        </w:rPr>
        <w:t xml:space="preserve"> </w:t>
      </w:r>
      <w:proofErr w:type="spellStart"/>
      <w:r w:rsidRPr="003F065D">
        <w:rPr>
          <w:color w:val="000000"/>
        </w:rPr>
        <w:t>жүргізу</w:t>
      </w:r>
      <w:proofErr w:type="spellEnd"/>
      <w:r w:rsidRPr="003F065D">
        <w:rPr>
          <w:color w:val="000000"/>
        </w:rPr>
        <w:t xml:space="preserve"> </w:t>
      </w:r>
      <w:proofErr w:type="spellStart"/>
      <w:r w:rsidRPr="003F065D">
        <w:rPr>
          <w:color w:val="000000"/>
        </w:rPr>
        <w:t>мүмкіндігі</w:t>
      </w:r>
      <w:proofErr w:type="spellEnd"/>
      <w:r w:rsidRPr="003F065D">
        <w:rPr>
          <w:color w:val="000000"/>
        </w:rPr>
        <w:t xml:space="preserve">;  </w:t>
      </w:r>
    </w:p>
    <w:p w:rsidR="001F6F14" w:rsidRPr="003F065D" w:rsidRDefault="001F6F14" w:rsidP="001F6F14">
      <w:pPr>
        <w:pStyle w:val="a3"/>
        <w:shd w:val="clear" w:color="auto" w:fill="FFFFFF"/>
        <w:tabs>
          <w:tab w:val="left" w:pos="993"/>
          <w:tab w:val="left" w:pos="1276"/>
        </w:tabs>
        <w:spacing w:before="0" w:beforeAutospacing="0" w:after="0" w:afterAutospacing="0"/>
        <w:ind w:firstLine="709"/>
        <w:jc w:val="both"/>
        <w:rPr>
          <w:color w:val="000000"/>
        </w:rPr>
      </w:pPr>
      <w:r w:rsidRPr="003F065D">
        <w:rPr>
          <w:color w:val="000000"/>
        </w:rPr>
        <w:t>•</w:t>
      </w:r>
      <w:r w:rsidRPr="003F065D">
        <w:rPr>
          <w:color w:val="000000"/>
        </w:rPr>
        <w:tab/>
      </w:r>
      <w:proofErr w:type="spellStart"/>
      <w:r w:rsidRPr="003F065D">
        <w:rPr>
          <w:color w:val="000000"/>
        </w:rPr>
        <w:t>көрнекілік</w:t>
      </w:r>
      <w:proofErr w:type="spellEnd"/>
      <w:r w:rsidRPr="003F065D">
        <w:rPr>
          <w:color w:val="000000"/>
        </w:rPr>
        <w:t xml:space="preserve">;  </w:t>
      </w:r>
    </w:p>
    <w:p w:rsidR="001F6F14" w:rsidRPr="003F065D" w:rsidRDefault="001F6F14" w:rsidP="001F6F14">
      <w:pPr>
        <w:pStyle w:val="a3"/>
        <w:shd w:val="clear" w:color="auto" w:fill="FFFFFF"/>
        <w:tabs>
          <w:tab w:val="left" w:pos="993"/>
          <w:tab w:val="left" w:pos="1276"/>
        </w:tabs>
        <w:spacing w:before="0" w:beforeAutospacing="0" w:after="0" w:afterAutospacing="0"/>
        <w:ind w:firstLine="709"/>
        <w:jc w:val="both"/>
        <w:rPr>
          <w:color w:val="000000"/>
        </w:rPr>
      </w:pPr>
      <w:r w:rsidRPr="003F065D">
        <w:rPr>
          <w:color w:val="000000"/>
        </w:rPr>
        <w:t>•</w:t>
      </w:r>
      <w:r w:rsidRPr="003F065D">
        <w:rPr>
          <w:color w:val="000000"/>
        </w:rPr>
        <w:tab/>
      </w:r>
      <w:proofErr w:type="spellStart"/>
      <w:r w:rsidRPr="003F065D">
        <w:rPr>
          <w:color w:val="000000"/>
        </w:rPr>
        <w:t>автоматты</w:t>
      </w:r>
      <w:proofErr w:type="spellEnd"/>
      <w:r w:rsidRPr="003F065D">
        <w:rPr>
          <w:color w:val="000000"/>
        </w:rPr>
        <w:t xml:space="preserve"> </w:t>
      </w:r>
      <w:proofErr w:type="spellStart"/>
      <w:r w:rsidRPr="003F065D">
        <w:rPr>
          <w:color w:val="000000"/>
        </w:rPr>
        <w:t>картограммаларды</w:t>
      </w:r>
      <w:proofErr w:type="spellEnd"/>
      <w:r w:rsidRPr="003F065D">
        <w:rPr>
          <w:color w:val="000000"/>
        </w:rPr>
        <w:t xml:space="preserve"> </w:t>
      </w:r>
      <w:proofErr w:type="spellStart"/>
      <w:r w:rsidRPr="003F065D">
        <w:rPr>
          <w:color w:val="000000"/>
        </w:rPr>
        <w:t>жасау</w:t>
      </w:r>
      <w:proofErr w:type="spellEnd"/>
      <w:r w:rsidRPr="003F065D">
        <w:rPr>
          <w:color w:val="000000"/>
        </w:rPr>
        <w:t xml:space="preserve"> </w:t>
      </w:r>
      <w:proofErr w:type="spellStart"/>
      <w:r w:rsidRPr="003F065D">
        <w:rPr>
          <w:color w:val="000000"/>
        </w:rPr>
        <w:t>мүмкіндігі</w:t>
      </w:r>
      <w:proofErr w:type="spellEnd"/>
      <w:r w:rsidRPr="003F065D">
        <w:rPr>
          <w:color w:val="000000"/>
        </w:rPr>
        <w:t xml:space="preserve">;  </w:t>
      </w:r>
    </w:p>
    <w:p w:rsidR="001F6F14" w:rsidRPr="003F065D" w:rsidRDefault="001F6F14" w:rsidP="001F6F14">
      <w:pPr>
        <w:pStyle w:val="a3"/>
        <w:shd w:val="clear" w:color="auto" w:fill="FFFFFF"/>
        <w:tabs>
          <w:tab w:val="left" w:pos="993"/>
          <w:tab w:val="left" w:pos="1276"/>
        </w:tabs>
        <w:spacing w:before="0" w:beforeAutospacing="0" w:after="0" w:afterAutospacing="0"/>
        <w:ind w:firstLine="709"/>
        <w:jc w:val="both"/>
        <w:rPr>
          <w:color w:val="000000"/>
        </w:rPr>
      </w:pPr>
      <w:r w:rsidRPr="003F065D">
        <w:rPr>
          <w:color w:val="000000"/>
        </w:rPr>
        <w:t>•</w:t>
      </w:r>
      <w:r w:rsidRPr="003F065D">
        <w:rPr>
          <w:color w:val="000000"/>
        </w:rPr>
        <w:tab/>
      </w:r>
      <w:proofErr w:type="spellStart"/>
      <w:r w:rsidRPr="003F065D">
        <w:rPr>
          <w:color w:val="000000"/>
        </w:rPr>
        <w:t>объектілерді</w:t>
      </w:r>
      <w:proofErr w:type="spellEnd"/>
      <w:r w:rsidRPr="003F065D">
        <w:rPr>
          <w:color w:val="000000"/>
        </w:rPr>
        <w:t xml:space="preserve"> </w:t>
      </w:r>
      <w:proofErr w:type="spellStart"/>
      <w:r w:rsidRPr="003F065D">
        <w:rPr>
          <w:color w:val="000000"/>
        </w:rPr>
        <w:t>олардың</w:t>
      </w:r>
      <w:proofErr w:type="spellEnd"/>
      <w:r w:rsidRPr="003F065D">
        <w:rPr>
          <w:color w:val="000000"/>
        </w:rPr>
        <w:t xml:space="preserve"> </w:t>
      </w:r>
      <w:proofErr w:type="spellStart"/>
      <w:r w:rsidRPr="003F065D">
        <w:rPr>
          <w:color w:val="000000"/>
        </w:rPr>
        <w:t>орналасуы</w:t>
      </w:r>
      <w:proofErr w:type="spellEnd"/>
      <w:r w:rsidRPr="003F065D">
        <w:rPr>
          <w:color w:val="000000"/>
        </w:rPr>
        <w:t xml:space="preserve"> </w:t>
      </w:r>
      <w:proofErr w:type="spellStart"/>
      <w:r w:rsidRPr="003F065D">
        <w:rPr>
          <w:color w:val="000000"/>
        </w:rPr>
        <w:t>немесе</w:t>
      </w:r>
      <w:proofErr w:type="spellEnd"/>
      <w:r w:rsidRPr="003F065D">
        <w:rPr>
          <w:color w:val="000000"/>
        </w:rPr>
        <w:t xml:space="preserve"> </w:t>
      </w:r>
      <w:proofErr w:type="spellStart"/>
      <w:r w:rsidRPr="003F065D">
        <w:rPr>
          <w:color w:val="000000"/>
        </w:rPr>
        <w:t>дерекқордағы</w:t>
      </w:r>
      <w:proofErr w:type="spellEnd"/>
      <w:r w:rsidRPr="003F065D">
        <w:rPr>
          <w:color w:val="000000"/>
        </w:rPr>
        <w:t xml:space="preserve"> </w:t>
      </w:r>
      <w:proofErr w:type="spellStart"/>
      <w:r w:rsidRPr="003F065D">
        <w:rPr>
          <w:color w:val="000000"/>
        </w:rPr>
        <w:t>жазба</w:t>
      </w:r>
      <w:proofErr w:type="spellEnd"/>
      <w:r w:rsidRPr="003F065D">
        <w:rPr>
          <w:color w:val="000000"/>
        </w:rPr>
        <w:t xml:space="preserve"> </w:t>
      </w:r>
      <w:proofErr w:type="spellStart"/>
      <w:r w:rsidRPr="003F065D">
        <w:rPr>
          <w:color w:val="000000"/>
        </w:rPr>
        <w:t>бойынша</w:t>
      </w:r>
      <w:proofErr w:type="spellEnd"/>
      <w:r w:rsidRPr="003F065D">
        <w:rPr>
          <w:color w:val="000000"/>
        </w:rPr>
        <w:t xml:space="preserve"> </w:t>
      </w:r>
      <w:proofErr w:type="spellStart"/>
      <w:r w:rsidRPr="003F065D">
        <w:rPr>
          <w:color w:val="000000"/>
        </w:rPr>
        <w:t>іздеу</w:t>
      </w:r>
      <w:proofErr w:type="spellEnd"/>
      <w:r w:rsidRPr="003F065D">
        <w:rPr>
          <w:color w:val="000000"/>
        </w:rPr>
        <w:t xml:space="preserve"> </w:t>
      </w:r>
      <w:proofErr w:type="spellStart"/>
      <w:r w:rsidRPr="003F065D">
        <w:rPr>
          <w:color w:val="000000"/>
        </w:rPr>
        <w:t>мүмкіндігі</w:t>
      </w:r>
      <w:proofErr w:type="spellEnd"/>
      <w:r w:rsidRPr="003F065D">
        <w:rPr>
          <w:color w:val="000000"/>
        </w:rPr>
        <w:t>.</w:t>
      </w:r>
    </w:p>
    <w:p w:rsidR="001F6F14" w:rsidRPr="003F065D" w:rsidRDefault="001F6F14" w:rsidP="001F6F14">
      <w:pPr>
        <w:pStyle w:val="a3"/>
        <w:shd w:val="clear" w:color="auto" w:fill="FFFFFF"/>
        <w:spacing w:before="0" w:beforeAutospacing="0" w:after="0" w:afterAutospacing="0"/>
        <w:ind w:firstLine="709"/>
        <w:jc w:val="both"/>
        <w:rPr>
          <w:color w:val="000000"/>
        </w:rPr>
      </w:pPr>
      <w:r w:rsidRPr="003F065D">
        <w:rPr>
          <w:color w:val="000000"/>
        </w:rPr>
        <w:t>ГИС-</w:t>
      </w:r>
      <w:proofErr w:type="spellStart"/>
      <w:r w:rsidRPr="003F065D">
        <w:rPr>
          <w:color w:val="000000"/>
        </w:rPr>
        <w:t>тің</w:t>
      </w:r>
      <w:proofErr w:type="spellEnd"/>
      <w:r w:rsidRPr="003F065D">
        <w:rPr>
          <w:color w:val="000000"/>
        </w:rPr>
        <w:t xml:space="preserve"> </w:t>
      </w:r>
      <w:proofErr w:type="spellStart"/>
      <w:r w:rsidRPr="003F065D">
        <w:rPr>
          <w:color w:val="000000"/>
        </w:rPr>
        <w:t>жер</w:t>
      </w:r>
      <w:proofErr w:type="spellEnd"/>
      <w:r w:rsidRPr="003F065D">
        <w:rPr>
          <w:color w:val="000000"/>
        </w:rPr>
        <w:t xml:space="preserve"> </w:t>
      </w:r>
      <w:proofErr w:type="spellStart"/>
      <w:r w:rsidRPr="003F065D">
        <w:rPr>
          <w:color w:val="000000"/>
        </w:rPr>
        <w:t>пайдалану</w:t>
      </w:r>
      <w:proofErr w:type="spellEnd"/>
      <w:r w:rsidRPr="003F065D">
        <w:rPr>
          <w:color w:val="000000"/>
        </w:rPr>
        <w:t xml:space="preserve"> </w:t>
      </w:r>
      <w:proofErr w:type="spellStart"/>
      <w:r w:rsidRPr="003F065D">
        <w:rPr>
          <w:color w:val="000000"/>
        </w:rPr>
        <w:t>саласындағы</w:t>
      </w:r>
      <w:proofErr w:type="spellEnd"/>
      <w:r w:rsidRPr="003F065D">
        <w:rPr>
          <w:color w:val="000000"/>
        </w:rPr>
        <w:t xml:space="preserve"> </w:t>
      </w:r>
      <w:proofErr w:type="spellStart"/>
      <w:r w:rsidRPr="003F065D">
        <w:rPr>
          <w:color w:val="000000"/>
        </w:rPr>
        <w:t>негізгі</w:t>
      </w:r>
      <w:proofErr w:type="spellEnd"/>
      <w:r w:rsidRPr="003F065D">
        <w:rPr>
          <w:color w:val="000000"/>
        </w:rPr>
        <w:t xml:space="preserve"> </w:t>
      </w:r>
      <w:proofErr w:type="spellStart"/>
      <w:r w:rsidRPr="003F065D">
        <w:rPr>
          <w:color w:val="000000"/>
        </w:rPr>
        <w:t>бағыттарының</w:t>
      </w:r>
      <w:proofErr w:type="spellEnd"/>
      <w:r w:rsidRPr="003F065D">
        <w:rPr>
          <w:color w:val="000000"/>
        </w:rPr>
        <w:t xml:space="preserve"> </w:t>
      </w:r>
      <w:proofErr w:type="spellStart"/>
      <w:r w:rsidRPr="003F065D">
        <w:rPr>
          <w:color w:val="000000"/>
        </w:rPr>
        <w:t>бірі</w:t>
      </w:r>
      <w:proofErr w:type="spellEnd"/>
      <w:r w:rsidRPr="003F065D">
        <w:rPr>
          <w:color w:val="000000"/>
        </w:rPr>
        <w:t xml:space="preserve"> — </w:t>
      </w:r>
      <w:proofErr w:type="spellStart"/>
      <w:r w:rsidRPr="003F065D">
        <w:rPr>
          <w:color w:val="000000"/>
        </w:rPr>
        <w:t>жер</w:t>
      </w:r>
      <w:proofErr w:type="spellEnd"/>
      <w:r w:rsidRPr="003F065D">
        <w:rPr>
          <w:color w:val="000000"/>
        </w:rPr>
        <w:t xml:space="preserve"> </w:t>
      </w:r>
      <w:proofErr w:type="spellStart"/>
      <w:r w:rsidRPr="003F065D">
        <w:rPr>
          <w:color w:val="000000"/>
        </w:rPr>
        <w:t>мониторингі</w:t>
      </w:r>
      <w:proofErr w:type="spellEnd"/>
      <w:r w:rsidRPr="003F065D">
        <w:rPr>
          <w:color w:val="000000"/>
        </w:rPr>
        <w:t xml:space="preserve">. </w:t>
      </w:r>
    </w:p>
    <w:p w:rsidR="001F6F14" w:rsidRPr="003F065D" w:rsidRDefault="001F6F14" w:rsidP="001F6F14">
      <w:pPr>
        <w:pStyle w:val="a3"/>
        <w:shd w:val="clear" w:color="auto" w:fill="FFFFFF"/>
        <w:spacing w:before="0" w:beforeAutospacing="0" w:after="0" w:afterAutospacing="0"/>
        <w:ind w:firstLine="709"/>
        <w:jc w:val="both"/>
        <w:rPr>
          <w:color w:val="000000"/>
        </w:rPr>
      </w:pPr>
      <w:proofErr w:type="spellStart"/>
      <w:r w:rsidRPr="003F065D">
        <w:rPr>
          <w:color w:val="000000"/>
        </w:rPr>
        <w:t>Жер</w:t>
      </w:r>
      <w:proofErr w:type="spellEnd"/>
      <w:r w:rsidRPr="003F065D">
        <w:rPr>
          <w:color w:val="000000"/>
        </w:rPr>
        <w:t xml:space="preserve"> </w:t>
      </w:r>
      <w:proofErr w:type="spellStart"/>
      <w:r w:rsidRPr="003F065D">
        <w:rPr>
          <w:color w:val="000000"/>
        </w:rPr>
        <w:t>қорының</w:t>
      </w:r>
      <w:proofErr w:type="spellEnd"/>
      <w:r w:rsidRPr="003F065D">
        <w:rPr>
          <w:color w:val="000000"/>
        </w:rPr>
        <w:t xml:space="preserve"> </w:t>
      </w:r>
      <w:proofErr w:type="spellStart"/>
      <w:r w:rsidRPr="003F065D">
        <w:rPr>
          <w:color w:val="000000"/>
        </w:rPr>
        <w:t>сапалық</w:t>
      </w:r>
      <w:proofErr w:type="spellEnd"/>
      <w:r w:rsidRPr="003F065D">
        <w:rPr>
          <w:color w:val="000000"/>
        </w:rPr>
        <w:t xml:space="preserve"> </w:t>
      </w:r>
      <w:proofErr w:type="spellStart"/>
      <w:r w:rsidRPr="003F065D">
        <w:rPr>
          <w:color w:val="000000"/>
        </w:rPr>
        <w:t>және</w:t>
      </w:r>
      <w:proofErr w:type="spellEnd"/>
      <w:r w:rsidRPr="003F065D">
        <w:rPr>
          <w:color w:val="000000"/>
        </w:rPr>
        <w:t xml:space="preserve"> </w:t>
      </w:r>
      <w:proofErr w:type="spellStart"/>
      <w:r w:rsidRPr="003F065D">
        <w:rPr>
          <w:color w:val="000000"/>
        </w:rPr>
        <w:t>сандық</w:t>
      </w:r>
      <w:proofErr w:type="spellEnd"/>
      <w:r w:rsidRPr="003F065D">
        <w:rPr>
          <w:color w:val="000000"/>
        </w:rPr>
        <w:t xml:space="preserve"> </w:t>
      </w:r>
      <w:proofErr w:type="spellStart"/>
      <w:r w:rsidRPr="003F065D">
        <w:rPr>
          <w:color w:val="000000"/>
        </w:rPr>
        <w:t>жағдайының</w:t>
      </w:r>
      <w:proofErr w:type="spellEnd"/>
      <w:r w:rsidRPr="003F065D">
        <w:rPr>
          <w:color w:val="000000"/>
        </w:rPr>
        <w:t xml:space="preserve"> </w:t>
      </w:r>
      <w:proofErr w:type="spellStart"/>
      <w:r w:rsidRPr="003F065D">
        <w:rPr>
          <w:color w:val="000000"/>
        </w:rPr>
        <w:t>өзгерістерін</w:t>
      </w:r>
      <w:proofErr w:type="spellEnd"/>
      <w:r w:rsidRPr="003F065D">
        <w:rPr>
          <w:color w:val="000000"/>
        </w:rPr>
        <w:t xml:space="preserve"> </w:t>
      </w:r>
      <w:proofErr w:type="spellStart"/>
      <w:r w:rsidRPr="003F065D">
        <w:rPr>
          <w:color w:val="000000"/>
        </w:rPr>
        <w:t>бақылау</w:t>
      </w:r>
      <w:proofErr w:type="spellEnd"/>
      <w:r w:rsidRPr="003F065D">
        <w:rPr>
          <w:color w:val="000000"/>
        </w:rPr>
        <w:t xml:space="preserve"> </w:t>
      </w:r>
      <w:proofErr w:type="spellStart"/>
      <w:r w:rsidRPr="003F065D">
        <w:rPr>
          <w:color w:val="000000"/>
        </w:rPr>
        <w:t>мемлекеттік</w:t>
      </w:r>
      <w:proofErr w:type="spellEnd"/>
      <w:r w:rsidRPr="003F065D">
        <w:rPr>
          <w:color w:val="000000"/>
        </w:rPr>
        <w:t xml:space="preserve"> </w:t>
      </w:r>
      <w:proofErr w:type="spellStart"/>
      <w:r w:rsidRPr="003F065D">
        <w:rPr>
          <w:color w:val="000000"/>
        </w:rPr>
        <w:t>жер</w:t>
      </w:r>
      <w:proofErr w:type="spellEnd"/>
      <w:r w:rsidRPr="003F065D">
        <w:rPr>
          <w:color w:val="000000"/>
        </w:rPr>
        <w:t xml:space="preserve"> </w:t>
      </w:r>
      <w:proofErr w:type="spellStart"/>
      <w:r w:rsidRPr="003F065D">
        <w:rPr>
          <w:color w:val="000000"/>
        </w:rPr>
        <w:t>мониторингі</w:t>
      </w:r>
      <w:proofErr w:type="spellEnd"/>
      <w:r w:rsidRPr="003F065D">
        <w:rPr>
          <w:color w:val="000000"/>
        </w:rPr>
        <w:t xml:space="preserve"> </w:t>
      </w:r>
      <w:proofErr w:type="spellStart"/>
      <w:r w:rsidRPr="003F065D">
        <w:rPr>
          <w:color w:val="000000"/>
        </w:rPr>
        <w:t>деп</w:t>
      </w:r>
      <w:proofErr w:type="spellEnd"/>
      <w:r w:rsidRPr="003F065D">
        <w:rPr>
          <w:color w:val="000000"/>
        </w:rPr>
        <w:t xml:space="preserve"> </w:t>
      </w:r>
      <w:proofErr w:type="spellStart"/>
      <w:r w:rsidRPr="003F065D">
        <w:rPr>
          <w:color w:val="000000"/>
        </w:rPr>
        <w:t>аталады</w:t>
      </w:r>
      <w:proofErr w:type="spellEnd"/>
      <w:r w:rsidRPr="003F065D">
        <w:rPr>
          <w:color w:val="000000"/>
        </w:rPr>
        <w:t xml:space="preserve">. </w:t>
      </w:r>
      <w:proofErr w:type="spellStart"/>
      <w:r w:rsidRPr="003F065D">
        <w:rPr>
          <w:color w:val="000000"/>
        </w:rPr>
        <w:t>Мемлекеттік</w:t>
      </w:r>
      <w:proofErr w:type="spellEnd"/>
      <w:r w:rsidRPr="003F065D">
        <w:rPr>
          <w:color w:val="000000"/>
        </w:rPr>
        <w:t xml:space="preserve"> </w:t>
      </w:r>
      <w:proofErr w:type="spellStart"/>
      <w:r w:rsidRPr="003F065D">
        <w:rPr>
          <w:color w:val="000000"/>
        </w:rPr>
        <w:t>жер</w:t>
      </w:r>
      <w:proofErr w:type="spellEnd"/>
      <w:r w:rsidRPr="003F065D">
        <w:rPr>
          <w:color w:val="000000"/>
        </w:rPr>
        <w:t xml:space="preserve"> </w:t>
      </w:r>
      <w:proofErr w:type="spellStart"/>
      <w:r w:rsidRPr="003F065D">
        <w:rPr>
          <w:color w:val="000000"/>
        </w:rPr>
        <w:t>мониторингі</w:t>
      </w:r>
      <w:proofErr w:type="spellEnd"/>
      <w:r w:rsidRPr="003F065D">
        <w:rPr>
          <w:color w:val="000000"/>
        </w:rPr>
        <w:t xml:space="preserve">, </w:t>
      </w:r>
      <w:proofErr w:type="spellStart"/>
      <w:r w:rsidRPr="003F065D">
        <w:rPr>
          <w:color w:val="000000"/>
        </w:rPr>
        <w:t>жердің</w:t>
      </w:r>
      <w:proofErr w:type="spellEnd"/>
      <w:r w:rsidRPr="003F065D">
        <w:rPr>
          <w:color w:val="000000"/>
        </w:rPr>
        <w:t xml:space="preserve"> </w:t>
      </w:r>
      <w:proofErr w:type="spellStart"/>
      <w:r w:rsidRPr="003F065D">
        <w:rPr>
          <w:color w:val="000000"/>
        </w:rPr>
        <w:t>жағдайын</w:t>
      </w:r>
      <w:proofErr w:type="spellEnd"/>
      <w:r w:rsidRPr="003F065D">
        <w:rPr>
          <w:color w:val="000000"/>
        </w:rPr>
        <w:t xml:space="preserve"> </w:t>
      </w:r>
      <w:proofErr w:type="spellStart"/>
      <w:r w:rsidRPr="003F065D">
        <w:rPr>
          <w:color w:val="000000"/>
        </w:rPr>
        <w:t>бақылау</w:t>
      </w:r>
      <w:proofErr w:type="spellEnd"/>
      <w:r w:rsidRPr="003F065D">
        <w:rPr>
          <w:color w:val="000000"/>
        </w:rPr>
        <w:t xml:space="preserve"> </w:t>
      </w:r>
      <w:proofErr w:type="spellStart"/>
      <w:r w:rsidRPr="003F065D">
        <w:rPr>
          <w:color w:val="000000"/>
        </w:rPr>
        <w:t>мақсатында</w:t>
      </w:r>
      <w:proofErr w:type="spellEnd"/>
      <w:r w:rsidRPr="003F065D">
        <w:rPr>
          <w:color w:val="000000"/>
        </w:rPr>
        <w:t xml:space="preserve"> </w:t>
      </w:r>
      <w:proofErr w:type="spellStart"/>
      <w:r w:rsidRPr="003F065D">
        <w:rPr>
          <w:color w:val="000000"/>
        </w:rPr>
        <w:t>жүргізіледі</w:t>
      </w:r>
      <w:proofErr w:type="spellEnd"/>
      <w:r w:rsidRPr="003F065D">
        <w:rPr>
          <w:color w:val="000000"/>
        </w:rPr>
        <w:t xml:space="preserve">, </w:t>
      </w:r>
      <w:proofErr w:type="spellStart"/>
      <w:r w:rsidRPr="003F065D">
        <w:rPr>
          <w:color w:val="000000"/>
        </w:rPr>
        <w:t>мемлекеттік</w:t>
      </w:r>
      <w:proofErr w:type="spellEnd"/>
      <w:r w:rsidRPr="003F065D">
        <w:rPr>
          <w:color w:val="000000"/>
        </w:rPr>
        <w:t xml:space="preserve"> </w:t>
      </w:r>
      <w:proofErr w:type="spellStart"/>
      <w:r w:rsidRPr="003F065D">
        <w:rPr>
          <w:color w:val="000000"/>
        </w:rPr>
        <w:t>экологиялық</w:t>
      </w:r>
      <w:proofErr w:type="spellEnd"/>
      <w:r w:rsidRPr="003F065D">
        <w:rPr>
          <w:color w:val="000000"/>
        </w:rPr>
        <w:t xml:space="preserve"> мониторинг </w:t>
      </w:r>
      <w:proofErr w:type="spellStart"/>
      <w:r w:rsidRPr="003F065D">
        <w:rPr>
          <w:color w:val="000000"/>
        </w:rPr>
        <w:t>жүйесінің</w:t>
      </w:r>
      <w:proofErr w:type="spellEnd"/>
      <w:r w:rsidRPr="003F065D">
        <w:rPr>
          <w:color w:val="000000"/>
        </w:rPr>
        <w:t xml:space="preserve"> </w:t>
      </w:r>
      <w:proofErr w:type="spellStart"/>
      <w:r w:rsidRPr="003F065D">
        <w:rPr>
          <w:color w:val="000000"/>
        </w:rPr>
        <w:t>элементі</w:t>
      </w:r>
      <w:proofErr w:type="spellEnd"/>
      <w:r w:rsidRPr="003F065D">
        <w:rPr>
          <w:color w:val="000000"/>
        </w:rPr>
        <w:t xml:space="preserve"> </w:t>
      </w:r>
      <w:proofErr w:type="spellStart"/>
      <w:r w:rsidRPr="003F065D">
        <w:rPr>
          <w:color w:val="000000"/>
        </w:rPr>
        <w:t>болып</w:t>
      </w:r>
      <w:proofErr w:type="spellEnd"/>
      <w:r w:rsidRPr="003F065D">
        <w:rPr>
          <w:color w:val="000000"/>
        </w:rPr>
        <w:t xml:space="preserve"> </w:t>
      </w:r>
      <w:proofErr w:type="spellStart"/>
      <w:r w:rsidRPr="003F065D">
        <w:rPr>
          <w:color w:val="000000"/>
        </w:rPr>
        <w:t>табылады</w:t>
      </w:r>
      <w:proofErr w:type="spellEnd"/>
      <w:r w:rsidRPr="003F065D">
        <w:rPr>
          <w:color w:val="000000"/>
        </w:rPr>
        <w:t>.</w:t>
      </w:r>
    </w:p>
    <w:p w:rsidR="001F6F14" w:rsidRPr="003F065D" w:rsidRDefault="001F6F14" w:rsidP="001F6F14">
      <w:pPr>
        <w:pStyle w:val="a3"/>
        <w:shd w:val="clear" w:color="auto" w:fill="FFFFFF"/>
        <w:spacing w:before="0" w:beforeAutospacing="0" w:after="0" w:afterAutospacing="0"/>
        <w:ind w:firstLine="709"/>
        <w:jc w:val="both"/>
        <w:rPr>
          <w:color w:val="000000"/>
        </w:rPr>
      </w:pPr>
      <w:proofErr w:type="spellStart"/>
      <w:r w:rsidRPr="003F065D">
        <w:rPr>
          <w:color w:val="000000"/>
        </w:rPr>
        <w:lastRenderedPageBreak/>
        <w:t>Геоинформациялық</w:t>
      </w:r>
      <w:proofErr w:type="spellEnd"/>
      <w:r w:rsidRPr="003F065D">
        <w:rPr>
          <w:color w:val="000000"/>
        </w:rPr>
        <w:t xml:space="preserve"> </w:t>
      </w:r>
      <w:proofErr w:type="spellStart"/>
      <w:r w:rsidRPr="003F065D">
        <w:rPr>
          <w:color w:val="000000"/>
        </w:rPr>
        <w:t>мониторингті</w:t>
      </w:r>
      <w:proofErr w:type="spellEnd"/>
      <w:r w:rsidRPr="003F065D">
        <w:rPr>
          <w:color w:val="000000"/>
        </w:rPr>
        <w:t xml:space="preserve"> </w:t>
      </w:r>
      <w:proofErr w:type="spellStart"/>
      <w:r w:rsidRPr="003F065D">
        <w:rPr>
          <w:color w:val="000000"/>
        </w:rPr>
        <w:t>қамтамасыз</w:t>
      </w:r>
      <w:proofErr w:type="spellEnd"/>
      <w:r w:rsidRPr="003F065D">
        <w:rPr>
          <w:color w:val="000000"/>
        </w:rPr>
        <w:t xml:space="preserve"> </w:t>
      </w:r>
      <w:proofErr w:type="spellStart"/>
      <w:r w:rsidRPr="003F065D">
        <w:rPr>
          <w:color w:val="000000"/>
        </w:rPr>
        <w:t>ету</w:t>
      </w:r>
      <w:proofErr w:type="spellEnd"/>
      <w:r w:rsidRPr="003F065D">
        <w:rPr>
          <w:color w:val="000000"/>
        </w:rPr>
        <w:t xml:space="preserve"> </w:t>
      </w:r>
      <w:proofErr w:type="spellStart"/>
      <w:r w:rsidRPr="003F065D">
        <w:rPr>
          <w:color w:val="000000"/>
        </w:rPr>
        <w:t>арқылы</w:t>
      </w:r>
      <w:proofErr w:type="spellEnd"/>
      <w:r w:rsidRPr="003F065D">
        <w:rPr>
          <w:color w:val="000000"/>
        </w:rPr>
        <w:t xml:space="preserve"> </w:t>
      </w:r>
      <w:proofErr w:type="spellStart"/>
      <w:r w:rsidRPr="003F065D">
        <w:rPr>
          <w:color w:val="000000"/>
        </w:rPr>
        <w:t>экономикалық</w:t>
      </w:r>
      <w:proofErr w:type="spellEnd"/>
      <w:r w:rsidRPr="003F065D">
        <w:rPr>
          <w:color w:val="000000"/>
        </w:rPr>
        <w:t xml:space="preserve"> </w:t>
      </w:r>
      <w:proofErr w:type="spellStart"/>
      <w:r w:rsidRPr="003F065D">
        <w:rPr>
          <w:color w:val="000000"/>
        </w:rPr>
        <w:t>және</w:t>
      </w:r>
      <w:proofErr w:type="spellEnd"/>
      <w:r w:rsidRPr="003F065D">
        <w:rPr>
          <w:color w:val="000000"/>
        </w:rPr>
        <w:t xml:space="preserve"> </w:t>
      </w:r>
      <w:proofErr w:type="spellStart"/>
      <w:r w:rsidRPr="003F065D">
        <w:rPr>
          <w:color w:val="000000"/>
        </w:rPr>
        <w:t>қоғамдық</w:t>
      </w:r>
      <w:proofErr w:type="spellEnd"/>
      <w:r w:rsidRPr="003F065D">
        <w:rPr>
          <w:color w:val="000000"/>
        </w:rPr>
        <w:t xml:space="preserve"> </w:t>
      </w:r>
      <w:proofErr w:type="spellStart"/>
      <w:r w:rsidRPr="003F065D">
        <w:rPr>
          <w:color w:val="000000"/>
        </w:rPr>
        <w:t>қажеттіліктерді</w:t>
      </w:r>
      <w:proofErr w:type="spellEnd"/>
      <w:r w:rsidRPr="003F065D">
        <w:rPr>
          <w:color w:val="000000"/>
        </w:rPr>
        <w:t xml:space="preserve">, </w:t>
      </w:r>
      <w:proofErr w:type="spellStart"/>
      <w:r w:rsidRPr="003F065D">
        <w:rPr>
          <w:color w:val="000000"/>
        </w:rPr>
        <w:t>соның</w:t>
      </w:r>
      <w:proofErr w:type="spellEnd"/>
      <w:r w:rsidRPr="003F065D">
        <w:rPr>
          <w:color w:val="000000"/>
        </w:rPr>
        <w:t xml:space="preserve"> </w:t>
      </w:r>
      <w:proofErr w:type="spellStart"/>
      <w:r w:rsidRPr="003F065D">
        <w:rPr>
          <w:color w:val="000000"/>
        </w:rPr>
        <w:t>ішінде</w:t>
      </w:r>
      <w:proofErr w:type="spellEnd"/>
      <w:r w:rsidRPr="003F065D">
        <w:rPr>
          <w:color w:val="000000"/>
        </w:rPr>
        <w:t xml:space="preserve"> </w:t>
      </w:r>
      <w:proofErr w:type="spellStart"/>
      <w:r w:rsidRPr="003F065D">
        <w:rPr>
          <w:color w:val="000000"/>
        </w:rPr>
        <w:t>геопространство</w:t>
      </w:r>
      <w:proofErr w:type="spellEnd"/>
      <w:r w:rsidRPr="003F065D">
        <w:rPr>
          <w:color w:val="000000"/>
        </w:rPr>
        <w:t xml:space="preserve"> </w:t>
      </w:r>
      <w:proofErr w:type="spellStart"/>
      <w:r w:rsidRPr="003F065D">
        <w:rPr>
          <w:color w:val="000000"/>
        </w:rPr>
        <w:t>туралы</w:t>
      </w:r>
      <w:proofErr w:type="spellEnd"/>
      <w:r w:rsidRPr="003F065D">
        <w:rPr>
          <w:color w:val="000000"/>
        </w:rPr>
        <w:t xml:space="preserve"> </w:t>
      </w:r>
      <w:proofErr w:type="spellStart"/>
      <w:r w:rsidRPr="003F065D">
        <w:rPr>
          <w:color w:val="000000"/>
        </w:rPr>
        <w:t>ақпаратты</w:t>
      </w:r>
      <w:proofErr w:type="spellEnd"/>
      <w:r w:rsidRPr="003F065D">
        <w:rPr>
          <w:color w:val="000000"/>
        </w:rPr>
        <w:t xml:space="preserve">, </w:t>
      </w:r>
      <w:proofErr w:type="spellStart"/>
      <w:r w:rsidRPr="003F065D">
        <w:rPr>
          <w:color w:val="000000"/>
        </w:rPr>
        <w:t>тұрғындардың</w:t>
      </w:r>
      <w:proofErr w:type="spellEnd"/>
      <w:r w:rsidRPr="003F065D">
        <w:rPr>
          <w:color w:val="000000"/>
        </w:rPr>
        <w:t xml:space="preserve"> </w:t>
      </w:r>
      <w:proofErr w:type="spellStart"/>
      <w:r w:rsidRPr="003F065D">
        <w:rPr>
          <w:color w:val="000000"/>
        </w:rPr>
        <w:t>өмір</w:t>
      </w:r>
      <w:proofErr w:type="spellEnd"/>
      <w:r w:rsidRPr="003F065D">
        <w:rPr>
          <w:color w:val="000000"/>
        </w:rPr>
        <w:t xml:space="preserve"> </w:t>
      </w:r>
      <w:proofErr w:type="spellStart"/>
      <w:r w:rsidRPr="003F065D">
        <w:rPr>
          <w:color w:val="000000"/>
        </w:rPr>
        <w:t>сүруі</w:t>
      </w:r>
      <w:proofErr w:type="spellEnd"/>
      <w:r w:rsidRPr="003F065D">
        <w:rPr>
          <w:color w:val="000000"/>
        </w:rPr>
        <w:t xml:space="preserve"> мен </w:t>
      </w:r>
      <w:proofErr w:type="spellStart"/>
      <w:r w:rsidRPr="003F065D">
        <w:rPr>
          <w:color w:val="000000"/>
        </w:rPr>
        <w:t>дамуы</w:t>
      </w:r>
      <w:proofErr w:type="spellEnd"/>
      <w:r w:rsidRPr="003F065D">
        <w:rPr>
          <w:color w:val="000000"/>
        </w:rPr>
        <w:t xml:space="preserve"> </w:t>
      </w:r>
      <w:proofErr w:type="spellStart"/>
      <w:r w:rsidRPr="003F065D">
        <w:rPr>
          <w:color w:val="000000"/>
        </w:rPr>
        <w:t>үшін</w:t>
      </w:r>
      <w:proofErr w:type="spellEnd"/>
      <w:r w:rsidRPr="003F065D">
        <w:rPr>
          <w:color w:val="000000"/>
        </w:rPr>
        <w:t xml:space="preserve"> </w:t>
      </w:r>
      <w:proofErr w:type="spellStart"/>
      <w:r w:rsidRPr="003F065D">
        <w:rPr>
          <w:color w:val="000000"/>
        </w:rPr>
        <w:t>кеңістік</w:t>
      </w:r>
      <w:proofErr w:type="spellEnd"/>
      <w:r w:rsidRPr="003F065D">
        <w:rPr>
          <w:color w:val="000000"/>
        </w:rPr>
        <w:t xml:space="preserve"> </w:t>
      </w:r>
      <w:proofErr w:type="spellStart"/>
      <w:r w:rsidRPr="003F065D">
        <w:rPr>
          <w:color w:val="000000"/>
        </w:rPr>
        <w:t>шешімдерін</w:t>
      </w:r>
      <w:proofErr w:type="spellEnd"/>
      <w:r w:rsidRPr="003F065D">
        <w:rPr>
          <w:color w:val="000000"/>
        </w:rPr>
        <w:t xml:space="preserve"> </w:t>
      </w:r>
      <w:proofErr w:type="spellStart"/>
      <w:r w:rsidRPr="003F065D">
        <w:rPr>
          <w:color w:val="000000"/>
        </w:rPr>
        <w:t>қанағаттандыру</w:t>
      </w:r>
      <w:proofErr w:type="spellEnd"/>
      <w:r w:rsidRPr="003F065D">
        <w:rPr>
          <w:color w:val="000000"/>
        </w:rPr>
        <w:t xml:space="preserve"> </w:t>
      </w:r>
      <w:proofErr w:type="spellStart"/>
      <w:r w:rsidRPr="003F065D">
        <w:rPr>
          <w:color w:val="000000"/>
        </w:rPr>
        <w:t>мәселелері</w:t>
      </w:r>
      <w:proofErr w:type="spellEnd"/>
      <w:r w:rsidRPr="003F065D">
        <w:rPr>
          <w:color w:val="000000"/>
        </w:rPr>
        <w:t xml:space="preserve"> </w:t>
      </w:r>
      <w:proofErr w:type="spellStart"/>
      <w:r w:rsidRPr="003F065D">
        <w:rPr>
          <w:color w:val="000000"/>
        </w:rPr>
        <w:t>шешіледі</w:t>
      </w:r>
      <w:proofErr w:type="spellEnd"/>
      <w:r w:rsidRPr="003F065D">
        <w:rPr>
          <w:color w:val="000000"/>
        </w:rPr>
        <w:t xml:space="preserve">. </w:t>
      </w:r>
      <w:proofErr w:type="spellStart"/>
      <w:r w:rsidRPr="003F065D">
        <w:rPr>
          <w:color w:val="000000"/>
        </w:rPr>
        <w:t>Жер</w:t>
      </w:r>
      <w:proofErr w:type="spellEnd"/>
      <w:r w:rsidRPr="003F065D">
        <w:rPr>
          <w:color w:val="000000"/>
        </w:rPr>
        <w:t xml:space="preserve"> </w:t>
      </w:r>
      <w:proofErr w:type="spellStart"/>
      <w:r w:rsidRPr="003F065D">
        <w:rPr>
          <w:color w:val="000000"/>
        </w:rPr>
        <w:t>мониторингін</w:t>
      </w:r>
      <w:proofErr w:type="spellEnd"/>
      <w:r w:rsidRPr="003F065D">
        <w:rPr>
          <w:color w:val="000000"/>
        </w:rPr>
        <w:t xml:space="preserve"> </w:t>
      </w:r>
      <w:proofErr w:type="spellStart"/>
      <w:r w:rsidRPr="003F065D">
        <w:rPr>
          <w:color w:val="000000"/>
        </w:rPr>
        <w:t>геоинформациялық</w:t>
      </w:r>
      <w:proofErr w:type="spellEnd"/>
      <w:r w:rsidRPr="003F065D">
        <w:rPr>
          <w:color w:val="000000"/>
        </w:rPr>
        <w:t xml:space="preserve"> </w:t>
      </w:r>
      <w:proofErr w:type="spellStart"/>
      <w:r w:rsidRPr="003F065D">
        <w:rPr>
          <w:color w:val="000000"/>
        </w:rPr>
        <w:t>қамтамасыз</w:t>
      </w:r>
      <w:proofErr w:type="spellEnd"/>
      <w:r w:rsidRPr="003F065D">
        <w:rPr>
          <w:color w:val="000000"/>
        </w:rPr>
        <w:t xml:space="preserve"> </w:t>
      </w:r>
      <w:proofErr w:type="spellStart"/>
      <w:r w:rsidRPr="003F065D">
        <w:rPr>
          <w:color w:val="000000"/>
        </w:rPr>
        <w:t>етудің</w:t>
      </w:r>
      <w:proofErr w:type="spellEnd"/>
      <w:r w:rsidRPr="003F065D">
        <w:rPr>
          <w:color w:val="000000"/>
        </w:rPr>
        <w:t xml:space="preserve"> </w:t>
      </w:r>
      <w:proofErr w:type="spellStart"/>
      <w:r w:rsidRPr="003F065D">
        <w:rPr>
          <w:color w:val="000000"/>
        </w:rPr>
        <w:t>объектісі</w:t>
      </w:r>
      <w:proofErr w:type="spellEnd"/>
      <w:r w:rsidRPr="003F065D">
        <w:rPr>
          <w:color w:val="000000"/>
        </w:rPr>
        <w:t xml:space="preserve"> — </w:t>
      </w:r>
      <w:proofErr w:type="spellStart"/>
      <w:r w:rsidRPr="003F065D">
        <w:rPr>
          <w:color w:val="000000"/>
        </w:rPr>
        <w:t>геопространстық</w:t>
      </w:r>
      <w:proofErr w:type="spellEnd"/>
      <w:r w:rsidRPr="003F065D">
        <w:rPr>
          <w:color w:val="000000"/>
        </w:rPr>
        <w:t xml:space="preserve"> </w:t>
      </w:r>
      <w:proofErr w:type="spellStart"/>
      <w:r w:rsidRPr="003F065D">
        <w:rPr>
          <w:color w:val="000000"/>
        </w:rPr>
        <w:t>ақпарат</w:t>
      </w:r>
      <w:proofErr w:type="spellEnd"/>
      <w:r w:rsidRPr="003F065D">
        <w:rPr>
          <w:color w:val="000000"/>
        </w:rPr>
        <w:t xml:space="preserve"> — </w:t>
      </w:r>
      <w:proofErr w:type="spellStart"/>
      <w:r w:rsidRPr="003F065D">
        <w:rPr>
          <w:color w:val="000000"/>
        </w:rPr>
        <w:t>геоинформация</w:t>
      </w:r>
      <w:proofErr w:type="spellEnd"/>
      <w:r w:rsidRPr="003F065D">
        <w:rPr>
          <w:color w:val="000000"/>
        </w:rPr>
        <w:t xml:space="preserve">. </w:t>
      </w:r>
      <w:proofErr w:type="spellStart"/>
      <w:r w:rsidRPr="003F065D">
        <w:rPr>
          <w:color w:val="000000"/>
        </w:rPr>
        <w:t>Жер</w:t>
      </w:r>
      <w:proofErr w:type="spellEnd"/>
      <w:r w:rsidRPr="003F065D">
        <w:rPr>
          <w:color w:val="000000"/>
        </w:rPr>
        <w:t xml:space="preserve"> </w:t>
      </w:r>
      <w:proofErr w:type="spellStart"/>
      <w:r w:rsidRPr="003F065D">
        <w:rPr>
          <w:color w:val="000000"/>
        </w:rPr>
        <w:t>мониторингін</w:t>
      </w:r>
      <w:proofErr w:type="spellEnd"/>
      <w:r w:rsidRPr="003F065D">
        <w:rPr>
          <w:color w:val="000000"/>
        </w:rPr>
        <w:t xml:space="preserve"> </w:t>
      </w:r>
      <w:proofErr w:type="spellStart"/>
      <w:r w:rsidRPr="003F065D">
        <w:rPr>
          <w:color w:val="000000"/>
        </w:rPr>
        <w:t>геоинформациялық</w:t>
      </w:r>
      <w:proofErr w:type="spellEnd"/>
      <w:r w:rsidRPr="003F065D">
        <w:rPr>
          <w:color w:val="000000"/>
        </w:rPr>
        <w:t xml:space="preserve"> </w:t>
      </w:r>
      <w:proofErr w:type="spellStart"/>
      <w:r w:rsidRPr="003F065D">
        <w:rPr>
          <w:color w:val="000000"/>
        </w:rPr>
        <w:t>қамтамасыз</w:t>
      </w:r>
      <w:proofErr w:type="spellEnd"/>
      <w:r w:rsidRPr="003F065D">
        <w:rPr>
          <w:color w:val="000000"/>
        </w:rPr>
        <w:t xml:space="preserve"> </w:t>
      </w:r>
      <w:proofErr w:type="spellStart"/>
      <w:r w:rsidRPr="003F065D">
        <w:rPr>
          <w:color w:val="000000"/>
        </w:rPr>
        <w:t>етудің</w:t>
      </w:r>
      <w:proofErr w:type="spellEnd"/>
      <w:r w:rsidRPr="003F065D">
        <w:rPr>
          <w:color w:val="000000"/>
        </w:rPr>
        <w:t xml:space="preserve"> </w:t>
      </w:r>
      <w:proofErr w:type="spellStart"/>
      <w:r w:rsidRPr="003F065D">
        <w:rPr>
          <w:color w:val="000000"/>
        </w:rPr>
        <w:t>құралдары</w:t>
      </w:r>
      <w:proofErr w:type="spellEnd"/>
      <w:r w:rsidRPr="003F065D">
        <w:rPr>
          <w:color w:val="000000"/>
        </w:rPr>
        <w:t xml:space="preserve"> — ГИС. </w:t>
      </w:r>
      <w:proofErr w:type="spellStart"/>
      <w:r w:rsidRPr="003F065D">
        <w:rPr>
          <w:color w:val="000000"/>
        </w:rPr>
        <w:t>Геоинформациялық</w:t>
      </w:r>
      <w:proofErr w:type="spellEnd"/>
      <w:r w:rsidRPr="003F065D">
        <w:rPr>
          <w:color w:val="000000"/>
        </w:rPr>
        <w:t xml:space="preserve"> </w:t>
      </w:r>
      <w:proofErr w:type="spellStart"/>
      <w:r w:rsidRPr="003F065D">
        <w:rPr>
          <w:color w:val="000000"/>
        </w:rPr>
        <w:t>мониторингтің</w:t>
      </w:r>
      <w:proofErr w:type="spellEnd"/>
      <w:r w:rsidRPr="003F065D">
        <w:rPr>
          <w:color w:val="000000"/>
        </w:rPr>
        <w:t xml:space="preserve"> </w:t>
      </w:r>
      <w:proofErr w:type="spellStart"/>
      <w:r w:rsidRPr="003F065D">
        <w:rPr>
          <w:color w:val="000000"/>
        </w:rPr>
        <w:t>нәтижелері</w:t>
      </w:r>
      <w:proofErr w:type="spellEnd"/>
      <w:r w:rsidRPr="003F065D">
        <w:rPr>
          <w:color w:val="000000"/>
        </w:rPr>
        <w:t xml:space="preserve"> — </w:t>
      </w:r>
      <w:proofErr w:type="spellStart"/>
      <w:r w:rsidRPr="003F065D">
        <w:rPr>
          <w:color w:val="000000"/>
        </w:rPr>
        <w:t>геоинформация</w:t>
      </w:r>
      <w:proofErr w:type="spellEnd"/>
      <w:r w:rsidRPr="003F065D">
        <w:rPr>
          <w:color w:val="000000"/>
        </w:rPr>
        <w:t xml:space="preserve">, </w:t>
      </w:r>
      <w:proofErr w:type="spellStart"/>
      <w:r w:rsidRPr="003F065D">
        <w:rPr>
          <w:color w:val="000000"/>
        </w:rPr>
        <w:t>геопространстық</w:t>
      </w:r>
      <w:proofErr w:type="spellEnd"/>
      <w:r w:rsidRPr="003F065D">
        <w:rPr>
          <w:color w:val="000000"/>
        </w:rPr>
        <w:t xml:space="preserve"> </w:t>
      </w:r>
      <w:proofErr w:type="spellStart"/>
      <w:r w:rsidRPr="003F065D">
        <w:rPr>
          <w:color w:val="000000"/>
        </w:rPr>
        <w:t>модельдер</w:t>
      </w:r>
      <w:proofErr w:type="spellEnd"/>
      <w:r w:rsidRPr="003F065D">
        <w:rPr>
          <w:color w:val="000000"/>
        </w:rPr>
        <w:t xml:space="preserve"> мен </w:t>
      </w:r>
      <w:proofErr w:type="spellStart"/>
      <w:r w:rsidRPr="003F065D">
        <w:rPr>
          <w:color w:val="000000"/>
        </w:rPr>
        <w:t>кеңістіктік</w:t>
      </w:r>
      <w:proofErr w:type="spellEnd"/>
      <w:r w:rsidRPr="003F065D">
        <w:rPr>
          <w:color w:val="000000"/>
        </w:rPr>
        <w:t xml:space="preserve"> </w:t>
      </w:r>
      <w:proofErr w:type="spellStart"/>
      <w:r w:rsidRPr="003F065D">
        <w:rPr>
          <w:color w:val="000000"/>
        </w:rPr>
        <w:t>шешімдер</w:t>
      </w:r>
      <w:proofErr w:type="spellEnd"/>
      <w:r w:rsidRPr="003F065D">
        <w:rPr>
          <w:color w:val="000000"/>
        </w:rPr>
        <w:t xml:space="preserve">, </w:t>
      </w:r>
      <w:proofErr w:type="spellStart"/>
      <w:r w:rsidRPr="003F065D">
        <w:rPr>
          <w:color w:val="000000"/>
        </w:rPr>
        <w:t>сондай-ақ</w:t>
      </w:r>
      <w:proofErr w:type="spellEnd"/>
      <w:r w:rsidRPr="003F065D">
        <w:rPr>
          <w:color w:val="000000"/>
        </w:rPr>
        <w:t xml:space="preserve"> </w:t>
      </w:r>
      <w:proofErr w:type="spellStart"/>
      <w:r w:rsidRPr="003F065D">
        <w:rPr>
          <w:color w:val="000000"/>
        </w:rPr>
        <w:t>олардың</w:t>
      </w:r>
      <w:proofErr w:type="spellEnd"/>
      <w:r w:rsidRPr="003F065D">
        <w:rPr>
          <w:color w:val="000000"/>
        </w:rPr>
        <w:t xml:space="preserve"> </w:t>
      </w:r>
      <w:proofErr w:type="spellStart"/>
      <w:r w:rsidRPr="003F065D">
        <w:rPr>
          <w:color w:val="000000"/>
        </w:rPr>
        <w:t>картографиялық</w:t>
      </w:r>
      <w:proofErr w:type="spellEnd"/>
      <w:r w:rsidRPr="003F065D">
        <w:rPr>
          <w:color w:val="000000"/>
        </w:rPr>
        <w:t xml:space="preserve"> </w:t>
      </w:r>
      <w:proofErr w:type="spellStart"/>
      <w:r w:rsidRPr="003F065D">
        <w:rPr>
          <w:color w:val="000000"/>
        </w:rPr>
        <w:t>бейнелері</w:t>
      </w:r>
      <w:proofErr w:type="spellEnd"/>
      <w:r w:rsidRPr="003F065D">
        <w:rPr>
          <w:color w:val="000000"/>
        </w:rPr>
        <w:t>.</w:t>
      </w:r>
    </w:p>
    <w:p w:rsidR="001F6F14" w:rsidRPr="003F065D" w:rsidRDefault="001F6F14" w:rsidP="001F6F14">
      <w:pPr>
        <w:spacing w:after="0" w:line="240" w:lineRule="auto"/>
        <w:ind w:firstLine="709"/>
        <w:jc w:val="both"/>
        <w:rPr>
          <w:rFonts w:ascii="Times New Roman" w:hAnsi="Times New Roman" w:cs="Times New Roman"/>
          <w:sz w:val="24"/>
          <w:szCs w:val="24"/>
        </w:rPr>
      </w:pPr>
      <w:proofErr w:type="spellStart"/>
      <w:r w:rsidRPr="003F065D">
        <w:rPr>
          <w:rFonts w:ascii="Times New Roman" w:hAnsi="Times New Roman" w:cs="Times New Roman"/>
          <w:sz w:val="24"/>
          <w:szCs w:val="24"/>
        </w:rPr>
        <w:t>Бүгінгі</w:t>
      </w:r>
      <w:proofErr w:type="spellEnd"/>
      <w:r w:rsidRPr="003F065D">
        <w:rPr>
          <w:rFonts w:ascii="Times New Roman" w:hAnsi="Times New Roman" w:cs="Times New Roman"/>
          <w:sz w:val="24"/>
          <w:szCs w:val="24"/>
        </w:rPr>
        <w:t xml:space="preserve"> </w:t>
      </w:r>
      <w:proofErr w:type="spellStart"/>
      <w:r w:rsidRPr="003F065D">
        <w:rPr>
          <w:rFonts w:ascii="Times New Roman" w:hAnsi="Times New Roman" w:cs="Times New Roman"/>
          <w:sz w:val="24"/>
          <w:szCs w:val="24"/>
        </w:rPr>
        <w:t>таңда</w:t>
      </w:r>
      <w:proofErr w:type="spellEnd"/>
      <w:r w:rsidRPr="003F065D">
        <w:rPr>
          <w:rFonts w:ascii="Times New Roman" w:hAnsi="Times New Roman" w:cs="Times New Roman"/>
          <w:sz w:val="24"/>
          <w:szCs w:val="24"/>
        </w:rPr>
        <w:t xml:space="preserve"> </w:t>
      </w:r>
      <w:proofErr w:type="spellStart"/>
      <w:r w:rsidRPr="003F065D">
        <w:rPr>
          <w:rFonts w:ascii="Times New Roman" w:hAnsi="Times New Roman" w:cs="Times New Roman"/>
          <w:sz w:val="24"/>
          <w:szCs w:val="24"/>
        </w:rPr>
        <w:t>геоинформациялық</w:t>
      </w:r>
      <w:proofErr w:type="spellEnd"/>
      <w:r w:rsidRPr="003F065D">
        <w:rPr>
          <w:rFonts w:ascii="Times New Roman" w:hAnsi="Times New Roman" w:cs="Times New Roman"/>
          <w:sz w:val="24"/>
          <w:szCs w:val="24"/>
        </w:rPr>
        <w:t xml:space="preserve"> </w:t>
      </w:r>
      <w:proofErr w:type="spellStart"/>
      <w:r w:rsidRPr="003F065D">
        <w:rPr>
          <w:rFonts w:ascii="Times New Roman" w:hAnsi="Times New Roman" w:cs="Times New Roman"/>
          <w:sz w:val="24"/>
          <w:szCs w:val="24"/>
        </w:rPr>
        <w:t>жүйелер</w:t>
      </w:r>
      <w:proofErr w:type="spellEnd"/>
      <w:r w:rsidRPr="003F065D">
        <w:rPr>
          <w:rFonts w:ascii="Times New Roman" w:hAnsi="Times New Roman" w:cs="Times New Roman"/>
          <w:sz w:val="24"/>
          <w:szCs w:val="24"/>
        </w:rPr>
        <w:t xml:space="preserve"> адам </w:t>
      </w:r>
      <w:proofErr w:type="spellStart"/>
      <w:r w:rsidRPr="003F065D">
        <w:rPr>
          <w:rFonts w:ascii="Times New Roman" w:hAnsi="Times New Roman" w:cs="Times New Roman"/>
          <w:sz w:val="24"/>
          <w:szCs w:val="24"/>
        </w:rPr>
        <w:t>өмірінің</w:t>
      </w:r>
      <w:proofErr w:type="spellEnd"/>
      <w:r w:rsidRPr="003F065D">
        <w:rPr>
          <w:rFonts w:ascii="Times New Roman" w:hAnsi="Times New Roman" w:cs="Times New Roman"/>
          <w:sz w:val="24"/>
          <w:szCs w:val="24"/>
        </w:rPr>
        <w:t xml:space="preserve"> </w:t>
      </w:r>
      <w:proofErr w:type="spellStart"/>
      <w:r w:rsidRPr="003F065D">
        <w:rPr>
          <w:rFonts w:ascii="Times New Roman" w:hAnsi="Times New Roman" w:cs="Times New Roman"/>
          <w:sz w:val="24"/>
          <w:szCs w:val="24"/>
        </w:rPr>
        <w:t>және</w:t>
      </w:r>
      <w:proofErr w:type="spellEnd"/>
      <w:r w:rsidRPr="003F065D">
        <w:rPr>
          <w:rFonts w:ascii="Times New Roman" w:hAnsi="Times New Roman" w:cs="Times New Roman"/>
          <w:sz w:val="24"/>
          <w:szCs w:val="24"/>
        </w:rPr>
        <w:t xml:space="preserve"> </w:t>
      </w:r>
      <w:proofErr w:type="spellStart"/>
      <w:r w:rsidRPr="003F065D">
        <w:rPr>
          <w:rFonts w:ascii="Times New Roman" w:hAnsi="Times New Roman" w:cs="Times New Roman"/>
          <w:sz w:val="24"/>
          <w:szCs w:val="24"/>
        </w:rPr>
        <w:t>қызметінің</w:t>
      </w:r>
      <w:proofErr w:type="spellEnd"/>
      <w:r w:rsidRPr="003F065D">
        <w:rPr>
          <w:rFonts w:ascii="Times New Roman" w:hAnsi="Times New Roman" w:cs="Times New Roman"/>
          <w:sz w:val="24"/>
          <w:szCs w:val="24"/>
        </w:rPr>
        <w:t xml:space="preserve"> </w:t>
      </w:r>
      <w:proofErr w:type="spellStart"/>
      <w:r w:rsidRPr="003F065D">
        <w:rPr>
          <w:rFonts w:ascii="Times New Roman" w:hAnsi="Times New Roman" w:cs="Times New Roman"/>
          <w:sz w:val="24"/>
          <w:szCs w:val="24"/>
        </w:rPr>
        <w:t>барлық</w:t>
      </w:r>
      <w:proofErr w:type="spellEnd"/>
      <w:r w:rsidRPr="003F065D">
        <w:rPr>
          <w:rFonts w:ascii="Times New Roman" w:hAnsi="Times New Roman" w:cs="Times New Roman"/>
          <w:sz w:val="24"/>
          <w:szCs w:val="24"/>
        </w:rPr>
        <w:t xml:space="preserve"> </w:t>
      </w:r>
      <w:proofErr w:type="spellStart"/>
      <w:r w:rsidRPr="003F065D">
        <w:rPr>
          <w:rFonts w:ascii="Times New Roman" w:hAnsi="Times New Roman" w:cs="Times New Roman"/>
          <w:sz w:val="24"/>
          <w:szCs w:val="24"/>
        </w:rPr>
        <w:t>салаларында</w:t>
      </w:r>
      <w:proofErr w:type="spellEnd"/>
      <w:r w:rsidRPr="003F065D">
        <w:rPr>
          <w:rFonts w:ascii="Times New Roman" w:hAnsi="Times New Roman" w:cs="Times New Roman"/>
          <w:sz w:val="24"/>
          <w:szCs w:val="24"/>
        </w:rPr>
        <w:t xml:space="preserve"> </w:t>
      </w:r>
      <w:proofErr w:type="spellStart"/>
      <w:r w:rsidRPr="003F065D">
        <w:rPr>
          <w:rFonts w:ascii="Times New Roman" w:hAnsi="Times New Roman" w:cs="Times New Roman"/>
          <w:sz w:val="24"/>
          <w:szCs w:val="24"/>
        </w:rPr>
        <w:t>кеңінен</w:t>
      </w:r>
      <w:proofErr w:type="spellEnd"/>
      <w:r w:rsidRPr="003F065D">
        <w:rPr>
          <w:rFonts w:ascii="Times New Roman" w:hAnsi="Times New Roman" w:cs="Times New Roman"/>
          <w:sz w:val="24"/>
          <w:szCs w:val="24"/>
        </w:rPr>
        <w:t xml:space="preserve"> </w:t>
      </w:r>
      <w:proofErr w:type="spellStart"/>
      <w:r w:rsidRPr="003F065D">
        <w:rPr>
          <w:rFonts w:ascii="Times New Roman" w:hAnsi="Times New Roman" w:cs="Times New Roman"/>
          <w:sz w:val="24"/>
          <w:szCs w:val="24"/>
        </w:rPr>
        <w:t>қолданыс</w:t>
      </w:r>
      <w:proofErr w:type="spellEnd"/>
      <w:r w:rsidRPr="003F065D">
        <w:rPr>
          <w:rFonts w:ascii="Times New Roman" w:hAnsi="Times New Roman" w:cs="Times New Roman"/>
          <w:sz w:val="24"/>
          <w:szCs w:val="24"/>
        </w:rPr>
        <w:t xml:space="preserve"> </w:t>
      </w:r>
      <w:proofErr w:type="spellStart"/>
      <w:r w:rsidRPr="003F065D">
        <w:rPr>
          <w:rFonts w:ascii="Times New Roman" w:hAnsi="Times New Roman" w:cs="Times New Roman"/>
          <w:sz w:val="24"/>
          <w:szCs w:val="24"/>
        </w:rPr>
        <w:t>табуда</w:t>
      </w:r>
      <w:proofErr w:type="spellEnd"/>
      <w:r w:rsidRPr="003F065D">
        <w:rPr>
          <w:rFonts w:ascii="Times New Roman" w:hAnsi="Times New Roman" w:cs="Times New Roman"/>
          <w:sz w:val="24"/>
          <w:szCs w:val="24"/>
        </w:rPr>
        <w:t xml:space="preserve">, </w:t>
      </w:r>
      <w:proofErr w:type="spellStart"/>
      <w:r w:rsidRPr="003F065D">
        <w:rPr>
          <w:rFonts w:ascii="Times New Roman" w:hAnsi="Times New Roman" w:cs="Times New Roman"/>
          <w:sz w:val="24"/>
          <w:szCs w:val="24"/>
        </w:rPr>
        <w:t>сондықтан</w:t>
      </w:r>
      <w:proofErr w:type="spellEnd"/>
      <w:r w:rsidRPr="003F065D">
        <w:rPr>
          <w:rFonts w:ascii="Times New Roman" w:hAnsi="Times New Roman" w:cs="Times New Roman"/>
          <w:sz w:val="24"/>
          <w:szCs w:val="24"/>
        </w:rPr>
        <w:t xml:space="preserve"> </w:t>
      </w:r>
      <w:proofErr w:type="spellStart"/>
      <w:r w:rsidRPr="003F065D">
        <w:rPr>
          <w:rFonts w:ascii="Times New Roman" w:hAnsi="Times New Roman" w:cs="Times New Roman"/>
          <w:sz w:val="24"/>
          <w:szCs w:val="24"/>
        </w:rPr>
        <w:t>олардың</w:t>
      </w:r>
      <w:proofErr w:type="spellEnd"/>
      <w:r w:rsidRPr="003F065D">
        <w:rPr>
          <w:rFonts w:ascii="Times New Roman" w:hAnsi="Times New Roman" w:cs="Times New Roman"/>
          <w:sz w:val="24"/>
          <w:szCs w:val="24"/>
        </w:rPr>
        <w:t xml:space="preserve"> </w:t>
      </w:r>
      <w:proofErr w:type="spellStart"/>
      <w:r w:rsidRPr="003F065D">
        <w:rPr>
          <w:rFonts w:ascii="Times New Roman" w:hAnsi="Times New Roman" w:cs="Times New Roman"/>
          <w:sz w:val="24"/>
          <w:szCs w:val="24"/>
        </w:rPr>
        <w:t>қолдану</w:t>
      </w:r>
      <w:proofErr w:type="spellEnd"/>
      <w:r w:rsidRPr="003F065D">
        <w:rPr>
          <w:rFonts w:ascii="Times New Roman" w:hAnsi="Times New Roman" w:cs="Times New Roman"/>
          <w:sz w:val="24"/>
          <w:szCs w:val="24"/>
        </w:rPr>
        <w:t xml:space="preserve"> </w:t>
      </w:r>
      <w:proofErr w:type="spellStart"/>
      <w:r w:rsidRPr="003F065D">
        <w:rPr>
          <w:rFonts w:ascii="Times New Roman" w:hAnsi="Times New Roman" w:cs="Times New Roman"/>
          <w:sz w:val="24"/>
          <w:szCs w:val="24"/>
        </w:rPr>
        <w:t>салаларын</w:t>
      </w:r>
      <w:proofErr w:type="spellEnd"/>
      <w:r w:rsidRPr="003F065D">
        <w:rPr>
          <w:rFonts w:ascii="Times New Roman" w:hAnsi="Times New Roman" w:cs="Times New Roman"/>
          <w:sz w:val="24"/>
          <w:szCs w:val="24"/>
        </w:rPr>
        <w:t xml:space="preserve"> </w:t>
      </w:r>
      <w:proofErr w:type="spellStart"/>
      <w:r w:rsidRPr="003F065D">
        <w:rPr>
          <w:rFonts w:ascii="Times New Roman" w:hAnsi="Times New Roman" w:cs="Times New Roman"/>
          <w:sz w:val="24"/>
          <w:szCs w:val="24"/>
        </w:rPr>
        <w:t>толық</w:t>
      </w:r>
      <w:proofErr w:type="spellEnd"/>
      <w:r w:rsidRPr="003F065D">
        <w:rPr>
          <w:rFonts w:ascii="Times New Roman" w:hAnsi="Times New Roman" w:cs="Times New Roman"/>
          <w:sz w:val="24"/>
          <w:szCs w:val="24"/>
        </w:rPr>
        <w:t xml:space="preserve"> </w:t>
      </w:r>
      <w:proofErr w:type="spellStart"/>
      <w:r w:rsidRPr="003F065D">
        <w:rPr>
          <w:rFonts w:ascii="Times New Roman" w:hAnsi="Times New Roman" w:cs="Times New Roman"/>
          <w:sz w:val="24"/>
          <w:szCs w:val="24"/>
        </w:rPr>
        <w:t>тізіп</w:t>
      </w:r>
      <w:proofErr w:type="spellEnd"/>
      <w:r w:rsidRPr="003F065D">
        <w:rPr>
          <w:rFonts w:ascii="Times New Roman" w:hAnsi="Times New Roman" w:cs="Times New Roman"/>
          <w:sz w:val="24"/>
          <w:szCs w:val="24"/>
        </w:rPr>
        <w:t xml:space="preserve"> </w:t>
      </w:r>
      <w:proofErr w:type="spellStart"/>
      <w:r w:rsidRPr="003F065D">
        <w:rPr>
          <w:rFonts w:ascii="Times New Roman" w:hAnsi="Times New Roman" w:cs="Times New Roman"/>
          <w:sz w:val="24"/>
          <w:szCs w:val="24"/>
        </w:rPr>
        <w:t>шығу</w:t>
      </w:r>
      <w:proofErr w:type="spellEnd"/>
      <w:r w:rsidRPr="003F065D">
        <w:rPr>
          <w:rFonts w:ascii="Times New Roman" w:hAnsi="Times New Roman" w:cs="Times New Roman"/>
          <w:sz w:val="24"/>
          <w:szCs w:val="24"/>
        </w:rPr>
        <w:t xml:space="preserve"> </w:t>
      </w:r>
      <w:proofErr w:type="spellStart"/>
      <w:r w:rsidRPr="003F065D">
        <w:rPr>
          <w:rFonts w:ascii="Times New Roman" w:hAnsi="Times New Roman" w:cs="Times New Roman"/>
          <w:sz w:val="24"/>
          <w:szCs w:val="24"/>
        </w:rPr>
        <w:t>мүмкін</w:t>
      </w:r>
      <w:proofErr w:type="spellEnd"/>
      <w:r w:rsidRPr="003F065D">
        <w:rPr>
          <w:rFonts w:ascii="Times New Roman" w:hAnsi="Times New Roman" w:cs="Times New Roman"/>
          <w:sz w:val="24"/>
          <w:szCs w:val="24"/>
        </w:rPr>
        <w:t xml:space="preserve"> </w:t>
      </w:r>
      <w:proofErr w:type="spellStart"/>
      <w:r w:rsidRPr="003F065D">
        <w:rPr>
          <w:rFonts w:ascii="Times New Roman" w:hAnsi="Times New Roman" w:cs="Times New Roman"/>
          <w:sz w:val="24"/>
          <w:szCs w:val="24"/>
        </w:rPr>
        <w:t>емес</w:t>
      </w:r>
      <w:proofErr w:type="spellEnd"/>
      <w:r w:rsidRPr="003F065D">
        <w:rPr>
          <w:rFonts w:ascii="Times New Roman" w:hAnsi="Times New Roman" w:cs="Times New Roman"/>
          <w:sz w:val="24"/>
          <w:szCs w:val="24"/>
        </w:rPr>
        <w:t xml:space="preserve">. </w:t>
      </w:r>
      <w:proofErr w:type="spellStart"/>
      <w:r w:rsidRPr="003F065D">
        <w:rPr>
          <w:rFonts w:ascii="Times New Roman" w:hAnsi="Times New Roman" w:cs="Times New Roman"/>
          <w:sz w:val="24"/>
          <w:szCs w:val="24"/>
        </w:rPr>
        <w:t>Жер</w:t>
      </w:r>
      <w:proofErr w:type="spellEnd"/>
      <w:r w:rsidRPr="003F065D">
        <w:rPr>
          <w:rFonts w:ascii="Times New Roman" w:hAnsi="Times New Roman" w:cs="Times New Roman"/>
          <w:sz w:val="24"/>
          <w:szCs w:val="24"/>
        </w:rPr>
        <w:t xml:space="preserve"> </w:t>
      </w:r>
      <w:proofErr w:type="spellStart"/>
      <w:r w:rsidRPr="003F065D">
        <w:rPr>
          <w:rFonts w:ascii="Times New Roman" w:hAnsi="Times New Roman" w:cs="Times New Roman"/>
          <w:sz w:val="24"/>
          <w:szCs w:val="24"/>
        </w:rPr>
        <w:t>пайдалану</w:t>
      </w:r>
      <w:proofErr w:type="spellEnd"/>
      <w:r w:rsidRPr="003F065D">
        <w:rPr>
          <w:rFonts w:ascii="Times New Roman" w:hAnsi="Times New Roman" w:cs="Times New Roman"/>
          <w:sz w:val="24"/>
          <w:szCs w:val="24"/>
        </w:rPr>
        <w:t xml:space="preserve"> </w:t>
      </w:r>
      <w:proofErr w:type="spellStart"/>
      <w:r w:rsidRPr="003F065D">
        <w:rPr>
          <w:rFonts w:ascii="Times New Roman" w:hAnsi="Times New Roman" w:cs="Times New Roman"/>
          <w:sz w:val="24"/>
          <w:szCs w:val="24"/>
        </w:rPr>
        <w:t>саласында</w:t>
      </w:r>
      <w:proofErr w:type="spellEnd"/>
      <w:r w:rsidRPr="003F065D">
        <w:rPr>
          <w:rFonts w:ascii="Times New Roman" w:hAnsi="Times New Roman" w:cs="Times New Roman"/>
          <w:sz w:val="24"/>
          <w:szCs w:val="24"/>
        </w:rPr>
        <w:t xml:space="preserve"> </w:t>
      </w:r>
      <w:proofErr w:type="spellStart"/>
      <w:r w:rsidRPr="003F065D">
        <w:rPr>
          <w:rFonts w:ascii="Times New Roman" w:hAnsi="Times New Roman" w:cs="Times New Roman"/>
          <w:sz w:val="24"/>
          <w:szCs w:val="24"/>
        </w:rPr>
        <w:t>бұл</w:t>
      </w:r>
      <w:proofErr w:type="spellEnd"/>
      <w:r w:rsidRPr="003F065D">
        <w:rPr>
          <w:rFonts w:ascii="Times New Roman" w:hAnsi="Times New Roman" w:cs="Times New Roman"/>
          <w:sz w:val="24"/>
          <w:szCs w:val="24"/>
        </w:rPr>
        <w:t xml:space="preserve"> </w:t>
      </w:r>
      <w:proofErr w:type="spellStart"/>
      <w:r w:rsidRPr="003F065D">
        <w:rPr>
          <w:rFonts w:ascii="Times New Roman" w:hAnsi="Times New Roman" w:cs="Times New Roman"/>
          <w:sz w:val="24"/>
          <w:szCs w:val="24"/>
        </w:rPr>
        <w:t>технологиялар</w:t>
      </w:r>
      <w:proofErr w:type="spellEnd"/>
      <w:r w:rsidRPr="003F065D">
        <w:rPr>
          <w:rFonts w:ascii="Times New Roman" w:hAnsi="Times New Roman" w:cs="Times New Roman"/>
          <w:sz w:val="24"/>
          <w:szCs w:val="24"/>
        </w:rPr>
        <w:t xml:space="preserve"> мен </w:t>
      </w:r>
      <w:proofErr w:type="spellStart"/>
      <w:r w:rsidRPr="003F065D">
        <w:rPr>
          <w:rFonts w:ascii="Times New Roman" w:hAnsi="Times New Roman" w:cs="Times New Roman"/>
          <w:sz w:val="24"/>
          <w:szCs w:val="24"/>
        </w:rPr>
        <w:t>бағдарламалық</w:t>
      </w:r>
      <w:proofErr w:type="spellEnd"/>
      <w:r w:rsidRPr="003F065D">
        <w:rPr>
          <w:rFonts w:ascii="Times New Roman" w:hAnsi="Times New Roman" w:cs="Times New Roman"/>
          <w:sz w:val="24"/>
          <w:szCs w:val="24"/>
        </w:rPr>
        <w:t xml:space="preserve"> </w:t>
      </w:r>
      <w:proofErr w:type="spellStart"/>
      <w:r w:rsidRPr="003F065D">
        <w:rPr>
          <w:rFonts w:ascii="Times New Roman" w:hAnsi="Times New Roman" w:cs="Times New Roman"/>
          <w:sz w:val="24"/>
          <w:szCs w:val="24"/>
        </w:rPr>
        <w:t>қамтамасыз</w:t>
      </w:r>
      <w:proofErr w:type="spellEnd"/>
      <w:r w:rsidRPr="003F065D">
        <w:rPr>
          <w:rFonts w:ascii="Times New Roman" w:hAnsi="Times New Roman" w:cs="Times New Roman"/>
          <w:sz w:val="24"/>
          <w:szCs w:val="24"/>
        </w:rPr>
        <w:t xml:space="preserve"> </w:t>
      </w:r>
      <w:proofErr w:type="spellStart"/>
      <w:r w:rsidRPr="003F065D">
        <w:rPr>
          <w:rFonts w:ascii="Times New Roman" w:hAnsi="Times New Roman" w:cs="Times New Roman"/>
          <w:sz w:val="24"/>
          <w:szCs w:val="24"/>
        </w:rPr>
        <w:t>ету</w:t>
      </w:r>
      <w:proofErr w:type="spellEnd"/>
      <w:r w:rsidRPr="003F065D">
        <w:rPr>
          <w:rFonts w:ascii="Times New Roman" w:hAnsi="Times New Roman" w:cs="Times New Roman"/>
          <w:sz w:val="24"/>
          <w:szCs w:val="24"/>
        </w:rPr>
        <w:t xml:space="preserve"> </w:t>
      </w:r>
      <w:proofErr w:type="spellStart"/>
      <w:r w:rsidRPr="003F065D">
        <w:rPr>
          <w:rFonts w:ascii="Times New Roman" w:hAnsi="Times New Roman" w:cs="Times New Roman"/>
          <w:sz w:val="24"/>
          <w:szCs w:val="24"/>
        </w:rPr>
        <w:t>үлкен</w:t>
      </w:r>
      <w:proofErr w:type="spellEnd"/>
      <w:r w:rsidRPr="003F065D">
        <w:rPr>
          <w:rFonts w:ascii="Times New Roman" w:hAnsi="Times New Roman" w:cs="Times New Roman"/>
          <w:sz w:val="24"/>
          <w:szCs w:val="24"/>
        </w:rPr>
        <w:t xml:space="preserve"> </w:t>
      </w:r>
      <w:proofErr w:type="spellStart"/>
      <w:r w:rsidRPr="003F065D">
        <w:rPr>
          <w:rFonts w:ascii="Times New Roman" w:hAnsi="Times New Roman" w:cs="Times New Roman"/>
          <w:sz w:val="24"/>
          <w:szCs w:val="24"/>
        </w:rPr>
        <w:t>көлемдегі</w:t>
      </w:r>
      <w:proofErr w:type="spellEnd"/>
      <w:r w:rsidRPr="003F065D">
        <w:rPr>
          <w:rFonts w:ascii="Times New Roman" w:hAnsi="Times New Roman" w:cs="Times New Roman"/>
          <w:sz w:val="24"/>
          <w:szCs w:val="24"/>
        </w:rPr>
        <w:t xml:space="preserve"> </w:t>
      </w:r>
      <w:proofErr w:type="spellStart"/>
      <w:r w:rsidRPr="003F065D">
        <w:rPr>
          <w:rFonts w:ascii="Times New Roman" w:hAnsi="Times New Roman" w:cs="Times New Roman"/>
          <w:sz w:val="24"/>
          <w:szCs w:val="24"/>
        </w:rPr>
        <w:t>ақпаратты</w:t>
      </w:r>
      <w:proofErr w:type="spellEnd"/>
      <w:r w:rsidRPr="003F065D">
        <w:rPr>
          <w:rFonts w:ascii="Times New Roman" w:hAnsi="Times New Roman" w:cs="Times New Roman"/>
          <w:sz w:val="24"/>
          <w:szCs w:val="24"/>
        </w:rPr>
        <w:t xml:space="preserve"> </w:t>
      </w:r>
      <w:proofErr w:type="spellStart"/>
      <w:r w:rsidRPr="003F065D">
        <w:rPr>
          <w:rFonts w:ascii="Times New Roman" w:hAnsi="Times New Roman" w:cs="Times New Roman"/>
          <w:sz w:val="24"/>
          <w:szCs w:val="24"/>
        </w:rPr>
        <w:t>өңдеуге</w:t>
      </w:r>
      <w:proofErr w:type="spellEnd"/>
      <w:r w:rsidRPr="003F065D">
        <w:rPr>
          <w:rFonts w:ascii="Times New Roman" w:hAnsi="Times New Roman" w:cs="Times New Roman"/>
          <w:sz w:val="24"/>
          <w:szCs w:val="24"/>
        </w:rPr>
        <w:t xml:space="preserve">, </w:t>
      </w:r>
      <w:proofErr w:type="spellStart"/>
      <w:r w:rsidRPr="003F065D">
        <w:rPr>
          <w:rFonts w:ascii="Times New Roman" w:hAnsi="Times New Roman" w:cs="Times New Roman"/>
          <w:sz w:val="24"/>
          <w:szCs w:val="24"/>
        </w:rPr>
        <w:t>оның</w:t>
      </w:r>
      <w:proofErr w:type="spellEnd"/>
      <w:r w:rsidRPr="003F065D">
        <w:rPr>
          <w:rFonts w:ascii="Times New Roman" w:hAnsi="Times New Roman" w:cs="Times New Roman"/>
          <w:sz w:val="24"/>
          <w:szCs w:val="24"/>
        </w:rPr>
        <w:t xml:space="preserve"> </w:t>
      </w:r>
      <w:proofErr w:type="spellStart"/>
      <w:r w:rsidRPr="003F065D">
        <w:rPr>
          <w:rFonts w:ascii="Times New Roman" w:hAnsi="Times New Roman" w:cs="Times New Roman"/>
          <w:sz w:val="24"/>
          <w:szCs w:val="24"/>
        </w:rPr>
        <w:t>дәлдігі</w:t>
      </w:r>
      <w:proofErr w:type="spellEnd"/>
      <w:r w:rsidRPr="003F065D">
        <w:rPr>
          <w:rFonts w:ascii="Times New Roman" w:hAnsi="Times New Roman" w:cs="Times New Roman"/>
          <w:sz w:val="24"/>
          <w:szCs w:val="24"/>
        </w:rPr>
        <w:t xml:space="preserve">, </w:t>
      </w:r>
      <w:proofErr w:type="spellStart"/>
      <w:r w:rsidRPr="003F065D">
        <w:rPr>
          <w:rFonts w:ascii="Times New Roman" w:hAnsi="Times New Roman" w:cs="Times New Roman"/>
          <w:sz w:val="24"/>
          <w:szCs w:val="24"/>
        </w:rPr>
        <w:t>көрнекілігі</w:t>
      </w:r>
      <w:proofErr w:type="spellEnd"/>
      <w:r w:rsidRPr="003F065D">
        <w:rPr>
          <w:rFonts w:ascii="Times New Roman" w:hAnsi="Times New Roman" w:cs="Times New Roman"/>
          <w:sz w:val="24"/>
          <w:szCs w:val="24"/>
        </w:rPr>
        <w:t xml:space="preserve"> мен </w:t>
      </w:r>
      <w:proofErr w:type="spellStart"/>
      <w:r w:rsidRPr="003F065D">
        <w:rPr>
          <w:rFonts w:ascii="Times New Roman" w:hAnsi="Times New Roman" w:cs="Times New Roman"/>
          <w:sz w:val="24"/>
          <w:szCs w:val="24"/>
        </w:rPr>
        <w:t>сенімділігін</w:t>
      </w:r>
      <w:proofErr w:type="spellEnd"/>
      <w:r w:rsidRPr="003F065D">
        <w:rPr>
          <w:rFonts w:ascii="Times New Roman" w:hAnsi="Times New Roman" w:cs="Times New Roman"/>
          <w:sz w:val="24"/>
          <w:szCs w:val="24"/>
        </w:rPr>
        <w:t xml:space="preserve"> </w:t>
      </w:r>
      <w:proofErr w:type="spellStart"/>
      <w:r w:rsidRPr="003F065D">
        <w:rPr>
          <w:rFonts w:ascii="Times New Roman" w:hAnsi="Times New Roman" w:cs="Times New Roman"/>
          <w:sz w:val="24"/>
          <w:szCs w:val="24"/>
        </w:rPr>
        <w:t>арттыруға</w:t>
      </w:r>
      <w:proofErr w:type="spellEnd"/>
      <w:r w:rsidRPr="003F065D">
        <w:rPr>
          <w:rFonts w:ascii="Times New Roman" w:hAnsi="Times New Roman" w:cs="Times New Roman"/>
          <w:sz w:val="24"/>
          <w:szCs w:val="24"/>
        </w:rPr>
        <w:t xml:space="preserve">, </w:t>
      </w:r>
      <w:proofErr w:type="spellStart"/>
      <w:r w:rsidRPr="003F065D">
        <w:rPr>
          <w:rFonts w:ascii="Times New Roman" w:hAnsi="Times New Roman" w:cs="Times New Roman"/>
          <w:sz w:val="24"/>
          <w:szCs w:val="24"/>
        </w:rPr>
        <w:t>ең</w:t>
      </w:r>
      <w:proofErr w:type="spellEnd"/>
      <w:r w:rsidRPr="003F065D">
        <w:rPr>
          <w:rFonts w:ascii="Times New Roman" w:hAnsi="Times New Roman" w:cs="Times New Roman"/>
          <w:sz w:val="24"/>
          <w:szCs w:val="24"/>
        </w:rPr>
        <w:t xml:space="preserve"> </w:t>
      </w:r>
      <w:proofErr w:type="spellStart"/>
      <w:r w:rsidRPr="003F065D">
        <w:rPr>
          <w:rFonts w:ascii="Times New Roman" w:hAnsi="Times New Roman" w:cs="Times New Roman"/>
          <w:sz w:val="24"/>
          <w:szCs w:val="24"/>
        </w:rPr>
        <w:t>тиімді</w:t>
      </w:r>
      <w:proofErr w:type="spellEnd"/>
      <w:r w:rsidRPr="003F065D">
        <w:rPr>
          <w:rFonts w:ascii="Times New Roman" w:hAnsi="Times New Roman" w:cs="Times New Roman"/>
          <w:sz w:val="24"/>
          <w:szCs w:val="24"/>
        </w:rPr>
        <w:t xml:space="preserve"> </w:t>
      </w:r>
      <w:proofErr w:type="spellStart"/>
      <w:r w:rsidRPr="003F065D">
        <w:rPr>
          <w:rFonts w:ascii="Times New Roman" w:hAnsi="Times New Roman" w:cs="Times New Roman"/>
          <w:sz w:val="24"/>
          <w:szCs w:val="24"/>
        </w:rPr>
        <w:t>жобалық</w:t>
      </w:r>
      <w:proofErr w:type="spellEnd"/>
      <w:r w:rsidRPr="003F065D">
        <w:rPr>
          <w:rFonts w:ascii="Times New Roman" w:hAnsi="Times New Roman" w:cs="Times New Roman"/>
          <w:sz w:val="24"/>
          <w:szCs w:val="24"/>
        </w:rPr>
        <w:t xml:space="preserve"> </w:t>
      </w:r>
      <w:proofErr w:type="spellStart"/>
      <w:r w:rsidRPr="003F065D">
        <w:rPr>
          <w:rFonts w:ascii="Times New Roman" w:hAnsi="Times New Roman" w:cs="Times New Roman"/>
          <w:sz w:val="24"/>
          <w:szCs w:val="24"/>
        </w:rPr>
        <w:t>шешімдерді</w:t>
      </w:r>
      <w:proofErr w:type="spellEnd"/>
      <w:r w:rsidRPr="003F065D">
        <w:rPr>
          <w:rFonts w:ascii="Times New Roman" w:hAnsi="Times New Roman" w:cs="Times New Roman"/>
          <w:sz w:val="24"/>
          <w:szCs w:val="24"/>
        </w:rPr>
        <w:t xml:space="preserve"> </w:t>
      </w:r>
      <w:proofErr w:type="spellStart"/>
      <w:r w:rsidRPr="003F065D">
        <w:rPr>
          <w:rFonts w:ascii="Times New Roman" w:hAnsi="Times New Roman" w:cs="Times New Roman"/>
          <w:sz w:val="24"/>
          <w:szCs w:val="24"/>
        </w:rPr>
        <w:t>алуға</w:t>
      </w:r>
      <w:proofErr w:type="spellEnd"/>
      <w:r w:rsidRPr="003F065D">
        <w:rPr>
          <w:rFonts w:ascii="Times New Roman" w:hAnsi="Times New Roman" w:cs="Times New Roman"/>
          <w:sz w:val="24"/>
          <w:szCs w:val="24"/>
        </w:rPr>
        <w:t xml:space="preserve"> </w:t>
      </w:r>
      <w:proofErr w:type="spellStart"/>
      <w:r w:rsidRPr="003F065D">
        <w:rPr>
          <w:rFonts w:ascii="Times New Roman" w:hAnsi="Times New Roman" w:cs="Times New Roman"/>
          <w:sz w:val="24"/>
          <w:szCs w:val="24"/>
        </w:rPr>
        <w:t>және</w:t>
      </w:r>
      <w:proofErr w:type="spellEnd"/>
      <w:r w:rsidRPr="003F065D">
        <w:rPr>
          <w:rFonts w:ascii="Times New Roman" w:hAnsi="Times New Roman" w:cs="Times New Roman"/>
          <w:sz w:val="24"/>
          <w:szCs w:val="24"/>
        </w:rPr>
        <w:t xml:space="preserve"> </w:t>
      </w:r>
      <w:proofErr w:type="spellStart"/>
      <w:r w:rsidRPr="003F065D">
        <w:rPr>
          <w:rFonts w:ascii="Times New Roman" w:hAnsi="Times New Roman" w:cs="Times New Roman"/>
          <w:sz w:val="24"/>
          <w:szCs w:val="24"/>
        </w:rPr>
        <w:t>сапалы</w:t>
      </w:r>
      <w:proofErr w:type="spellEnd"/>
      <w:r w:rsidRPr="003F065D">
        <w:rPr>
          <w:rFonts w:ascii="Times New Roman" w:hAnsi="Times New Roman" w:cs="Times New Roman"/>
          <w:sz w:val="24"/>
          <w:szCs w:val="24"/>
        </w:rPr>
        <w:t xml:space="preserve"> </w:t>
      </w:r>
      <w:proofErr w:type="spellStart"/>
      <w:r w:rsidRPr="003F065D">
        <w:rPr>
          <w:rFonts w:ascii="Times New Roman" w:hAnsi="Times New Roman" w:cs="Times New Roman"/>
          <w:sz w:val="24"/>
          <w:szCs w:val="24"/>
        </w:rPr>
        <w:t>жер</w:t>
      </w:r>
      <w:proofErr w:type="spellEnd"/>
      <w:r w:rsidRPr="003F065D">
        <w:rPr>
          <w:rFonts w:ascii="Times New Roman" w:hAnsi="Times New Roman" w:cs="Times New Roman"/>
          <w:sz w:val="24"/>
          <w:szCs w:val="24"/>
        </w:rPr>
        <w:t xml:space="preserve"> </w:t>
      </w:r>
      <w:proofErr w:type="spellStart"/>
      <w:r w:rsidRPr="003F065D">
        <w:rPr>
          <w:rFonts w:ascii="Times New Roman" w:hAnsi="Times New Roman" w:cs="Times New Roman"/>
          <w:sz w:val="24"/>
          <w:szCs w:val="24"/>
        </w:rPr>
        <w:t>пайдалану</w:t>
      </w:r>
      <w:proofErr w:type="spellEnd"/>
      <w:r w:rsidRPr="003F065D">
        <w:rPr>
          <w:rFonts w:ascii="Times New Roman" w:hAnsi="Times New Roman" w:cs="Times New Roman"/>
          <w:sz w:val="24"/>
          <w:szCs w:val="24"/>
        </w:rPr>
        <w:t xml:space="preserve"> </w:t>
      </w:r>
      <w:proofErr w:type="spellStart"/>
      <w:r w:rsidRPr="003F065D">
        <w:rPr>
          <w:rFonts w:ascii="Times New Roman" w:hAnsi="Times New Roman" w:cs="Times New Roman"/>
          <w:sz w:val="24"/>
          <w:szCs w:val="24"/>
        </w:rPr>
        <w:t>құжаттамасын</w:t>
      </w:r>
      <w:proofErr w:type="spellEnd"/>
      <w:r w:rsidRPr="003F065D">
        <w:rPr>
          <w:rFonts w:ascii="Times New Roman" w:hAnsi="Times New Roman" w:cs="Times New Roman"/>
          <w:sz w:val="24"/>
          <w:szCs w:val="24"/>
        </w:rPr>
        <w:t xml:space="preserve"> </w:t>
      </w:r>
      <w:proofErr w:type="spellStart"/>
      <w:r w:rsidRPr="003F065D">
        <w:rPr>
          <w:rFonts w:ascii="Times New Roman" w:hAnsi="Times New Roman" w:cs="Times New Roman"/>
          <w:sz w:val="24"/>
          <w:szCs w:val="24"/>
        </w:rPr>
        <w:t>жасауға</w:t>
      </w:r>
      <w:proofErr w:type="spellEnd"/>
      <w:r w:rsidRPr="003F065D">
        <w:rPr>
          <w:rFonts w:ascii="Times New Roman" w:hAnsi="Times New Roman" w:cs="Times New Roman"/>
          <w:sz w:val="24"/>
          <w:szCs w:val="24"/>
        </w:rPr>
        <w:t xml:space="preserve"> </w:t>
      </w:r>
      <w:proofErr w:type="spellStart"/>
      <w:r w:rsidRPr="003F065D">
        <w:rPr>
          <w:rFonts w:ascii="Times New Roman" w:hAnsi="Times New Roman" w:cs="Times New Roman"/>
          <w:sz w:val="24"/>
          <w:szCs w:val="24"/>
        </w:rPr>
        <w:t>мүмкіндік</w:t>
      </w:r>
      <w:proofErr w:type="spellEnd"/>
      <w:r w:rsidRPr="003F065D">
        <w:rPr>
          <w:rFonts w:ascii="Times New Roman" w:hAnsi="Times New Roman" w:cs="Times New Roman"/>
          <w:sz w:val="24"/>
          <w:szCs w:val="24"/>
        </w:rPr>
        <w:t xml:space="preserve"> </w:t>
      </w:r>
      <w:proofErr w:type="spellStart"/>
      <w:r w:rsidRPr="003F065D">
        <w:rPr>
          <w:rFonts w:ascii="Times New Roman" w:hAnsi="Times New Roman" w:cs="Times New Roman"/>
          <w:sz w:val="24"/>
          <w:szCs w:val="24"/>
        </w:rPr>
        <w:t>береді</w:t>
      </w:r>
      <w:proofErr w:type="spellEnd"/>
      <w:r w:rsidRPr="003F065D">
        <w:rPr>
          <w:rFonts w:ascii="Times New Roman" w:hAnsi="Times New Roman" w:cs="Times New Roman"/>
          <w:sz w:val="24"/>
          <w:szCs w:val="24"/>
        </w:rPr>
        <w:t>.</w:t>
      </w:r>
    </w:p>
    <w:p w:rsidR="001F6F14" w:rsidRDefault="001F6F14" w:rsidP="001F6F14">
      <w:pPr>
        <w:spacing w:after="0" w:line="240" w:lineRule="auto"/>
        <w:ind w:firstLine="709"/>
        <w:jc w:val="both"/>
      </w:pPr>
    </w:p>
    <w:p w:rsidR="001F6F14" w:rsidRDefault="001F6F14" w:rsidP="001F6F14">
      <w:pPr>
        <w:spacing w:after="0" w:line="240" w:lineRule="auto"/>
        <w:ind w:firstLine="709"/>
        <w:jc w:val="both"/>
      </w:pPr>
    </w:p>
    <w:p w:rsidR="001F6F14" w:rsidRPr="0064261D" w:rsidRDefault="001F6F14" w:rsidP="001F6F14">
      <w:pPr>
        <w:ind w:firstLine="709"/>
        <w:jc w:val="both"/>
        <w:rPr>
          <w:rFonts w:ascii="Times New Roman" w:hAnsi="Times New Roman" w:cs="Times New Roman"/>
          <w:sz w:val="20"/>
          <w:szCs w:val="20"/>
        </w:rPr>
      </w:pPr>
      <w:hyperlink r:id="rId5" w:history="1">
        <w:r w:rsidRPr="0064261D">
          <w:rPr>
            <w:rStyle w:val="a4"/>
            <w:rFonts w:ascii="Times New Roman" w:hAnsi="Times New Roman" w:cs="Times New Roman"/>
            <w:sz w:val="20"/>
            <w:szCs w:val="20"/>
          </w:rPr>
          <w:t>https://novainfo.ru/res/0000983101.webp</w:t>
        </w:r>
      </w:hyperlink>
    </w:p>
    <w:p w:rsidR="001F6F14" w:rsidRDefault="001F6F14" w:rsidP="001F6F14">
      <w:pPr>
        <w:ind w:firstLine="709"/>
        <w:jc w:val="both"/>
        <w:rPr>
          <w:rFonts w:ascii="Times New Roman" w:hAnsi="Times New Roman" w:cs="Times New Roman"/>
          <w:sz w:val="28"/>
          <w:szCs w:val="28"/>
        </w:rPr>
      </w:pPr>
    </w:p>
    <w:p w:rsidR="001F6F14" w:rsidRDefault="001F6F14" w:rsidP="001F6F14">
      <w:pPr>
        <w:ind w:firstLine="709"/>
        <w:jc w:val="both"/>
        <w:rPr>
          <w:rFonts w:ascii="Times New Roman" w:hAnsi="Times New Roman" w:cs="Times New Roman"/>
          <w:sz w:val="28"/>
          <w:szCs w:val="28"/>
        </w:rPr>
      </w:pPr>
    </w:p>
    <w:p w:rsidR="001F6F14" w:rsidRDefault="001F6F14" w:rsidP="001F6F14">
      <w:pPr>
        <w:ind w:firstLine="709"/>
        <w:jc w:val="both"/>
        <w:rPr>
          <w:rFonts w:ascii="Times New Roman" w:hAnsi="Times New Roman" w:cs="Times New Roman"/>
          <w:sz w:val="28"/>
          <w:szCs w:val="28"/>
        </w:rPr>
      </w:pPr>
    </w:p>
    <w:p w:rsidR="001F6F14" w:rsidRDefault="001F6F14" w:rsidP="001F6F14">
      <w:pPr>
        <w:ind w:firstLine="709"/>
        <w:jc w:val="both"/>
        <w:rPr>
          <w:rFonts w:ascii="Times New Roman" w:hAnsi="Times New Roman" w:cs="Times New Roman"/>
          <w:sz w:val="28"/>
          <w:szCs w:val="28"/>
        </w:rPr>
      </w:pPr>
    </w:p>
    <w:p w:rsidR="001F6F14" w:rsidRDefault="001F6F14" w:rsidP="001F6F14">
      <w:pPr>
        <w:ind w:firstLine="709"/>
        <w:jc w:val="both"/>
        <w:rPr>
          <w:rFonts w:ascii="Times New Roman" w:hAnsi="Times New Roman" w:cs="Times New Roman"/>
          <w:sz w:val="28"/>
          <w:szCs w:val="28"/>
        </w:rPr>
      </w:pPr>
    </w:p>
    <w:p w:rsidR="001F6F14" w:rsidRDefault="001F6F14" w:rsidP="001F6F14">
      <w:pPr>
        <w:ind w:firstLine="709"/>
        <w:jc w:val="both"/>
        <w:rPr>
          <w:rFonts w:ascii="Times New Roman" w:hAnsi="Times New Roman" w:cs="Times New Roman"/>
          <w:sz w:val="28"/>
          <w:szCs w:val="28"/>
        </w:rPr>
      </w:pPr>
    </w:p>
    <w:p w:rsidR="001F6F14" w:rsidRDefault="001F6F14" w:rsidP="001F6F14">
      <w:pPr>
        <w:ind w:firstLine="709"/>
        <w:jc w:val="both"/>
        <w:rPr>
          <w:rFonts w:ascii="Times New Roman" w:hAnsi="Times New Roman" w:cs="Times New Roman"/>
          <w:sz w:val="28"/>
          <w:szCs w:val="28"/>
        </w:rPr>
      </w:pPr>
    </w:p>
    <w:p w:rsidR="001F6F14" w:rsidRDefault="001F6F14" w:rsidP="001F6F14">
      <w:pPr>
        <w:ind w:firstLine="709"/>
        <w:jc w:val="both"/>
        <w:rPr>
          <w:rFonts w:ascii="Times New Roman" w:hAnsi="Times New Roman" w:cs="Times New Roman"/>
          <w:sz w:val="28"/>
          <w:szCs w:val="28"/>
        </w:rPr>
      </w:pPr>
    </w:p>
    <w:p w:rsidR="001F6F14" w:rsidRDefault="001F6F14" w:rsidP="001F6F14">
      <w:pPr>
        <w:ind w:firstLine="709"/>
        <w:jc w:val="both"/>
        <w:rPr>
          <w:rFonts w:ascii="Times New Roman" w:hAnsi="Times New Roman" w:cs="Times New Roman"/>
          <w:sz w:val="28"/>
          <w:szCs w:val="28"/>
        </w:rPr>
      </w:pPr>
    </w:p>
    <w:p w:rsidR="001F6F14" w:rsidRDefault="001F6F14" w:rsidP="001F6F14">
      <w:pPr>
        <w:ind w:firstLine="709"/>
        <w:jc w:val="both"/>
        <w:rPr>
          <w:rFonts w:ascii="Times New Roman" w:hAnsi="Times New Roman" w:cs="Times New Roman"/>
          <w:sz w:val="28"/>
          <w:szCs w:val="28"/>
        </w:rPr>
      </w:pPr>
    </w:p>
    <w:p w:rsidR="001F6F14" w:rsidRDefault="001F6F14" w:rsidP="001F6F14">
      <w:pPr>
        <w:ind w:firstLine="709"/>
        <w:jc w:val="both"/>
        <w:rPr>
          <w:rFonts w:ascii="Times New Roman" w:hAnsi="Times New Roman" w:cs="Times New Roman"/>
          <w:sz w:val="28"/>
          <w:szCs w:val="28"/>
        </w:rPr>
      </w:pPr>
    </w:p>
    <w:p w:rsidR="001F6F14" w:rsidRDefault="001F6F14" w:rsidP="001F6F14">
      <w:pPr>
        <w:ind w:firstLine="709"/>
        <w:jc w:val="both"/>
        <w:rPr>
          <w:rFonts w:ascii="Times New Roman" w:hAnsi="Times New Roman" w:cs="Times New Roman"/>
          <w:sz w:val="28"/>
          <w:szCs w:val="28"/>
        </w:rPr>
      </w:pPr>
    </w:p>
    <w:p w:rsidR="001F6F14" w:rsidRDefault="001F6F14" w:rsidP="001F6F14">
      <w:pPr>
        <w:ind w:firstLine="709"/>
        <w:jc w:val="both"/>
        <w:rPr>
          <w:rFonts w:ascii="Times New Roman" w:hAnsi="Times New Roman" w:cs="Times New Roman"/>
          <w:sz w:val="28"/>
          <w:szCs w:val="28"/>
        </w:rPr>
      </w:pPr>
    </w:p>
    <w:p w:rsidR="001F6F14" w:rsidRDefault="001F6F14" w:rsidP="001F6F14">
      <w:pPr>
        <w:ind w:firstLine="709"/>
        <w:jc w:val="both"/>
        <w:rPr>
          <w:rFonts w:ascii="Times New Roman" w:hAnsi="Times New Roman" w:cs="Times New Roman"/>
          <w:sz w:val="28"/>
          <w:szCs w:val="28"/>
        </w:rPr>
      </w:pPr>
    </w:p>
    <w:p w:rsidR="001F6F14" w:rsidRDefault="001F6F14" w:rsidP="001F6F14">
      <w:pPr>
        <w:ind w:firstLine="709"/>
        <w:jc w:val="both"/>
        <w:rPr>
          <w:rFonts w:ascii="Times New Roman" w:hAnsi="Times New Roman" w:cs="Times New Roman"/>
          <w:sz w:val="28"/>
          <w:szCs w:val="28"/>
        </w:rPr>
      </w:pPr>
    </w:p>
    <w:p w:rsidR="001F6F14" w:rsidRPr="00DB33F1" w:rsidRDefault="001F6F14" w:rsidP="001F6F14">
      <w:pPr>
        <w:ind w:firstLine="709"/>
        <w:jc w:val="both"/>
        <w:rPr>
          <w:rFonts w:ascii="Times New Roman" w:hAnsi="Times New Roman" w:cs="Times New Roman"/>
          <w:sz w:val="28"/>
          <w:szCs w:val="28"/>
        </w:rPr>
      </w:pPr>
    </w:p>
    <w:p w:rsidR="00AF21B2" w:rsidRPr="00DB33F1" w:rsidRDefault="00AF21B2" w:rsidP="001F6F14">
      <w:pPr>
        <w:ind w:firstLine="709"/>
        <w:jc w:val="both"/>
        <w:rPr>
          <w:rFonts w:ascii="Times New Roman" w:hAnsi="Times New Roman" w:cs="Times New Roman"/>
          <w:sz w:val="28"/>
          <w:szCs w:val="28"/>
        </w:rPr>
      </w:pPr>
    </w:p>
    <w:p w:rsidR="00C95B7E" w:rsidRDefault="00E10589" w:rsidP="001F6F14">
      <w:pPr>
        <w:spacing w:after="0" w:line="240" w:lineRule="auto"/>
        <w:jc w:val="center"/>
        <w:rPr>
          <w:rFonts w:ascii="Times New Roman" w:hAnsi="Times New Roman" w:cs="Times New Roman"/>
          <w:b/>
          <w:sz w:val="24"/>
          <w:szCs w:val="24"/>
          <w:lang w:val="kk-KZ"/>
        </w:rPr>
      </w:pPr>
      <w:r w:rsidRPr="00E10589">
        <w:rPr>
          <w:rFonts w:ascii="Times New Roman" w:hAnsi="Times New Roman" w:cs="Times New Roman"/>
          <w:b/>
          <w:sz w:val="24"/>
          <w:szCs w:val="24"/>
          <w:lang w:val="kk-KZ"/>
        </w:rPr>
        <w:t xml:space="preserve">Д </w:t>
      </w:r>
      <w:r>
        <w:rPr>
          <w:rFonts w:ascii="Times New Roman" w:hAnsi="Times New Roman" w:cs="Times New Roman"/>
          <w:b/>
          <w:sz w:val="24"/>
          <w:szCs w:val="24"/>
        </w:rPr>
        <w:t>3</w:t>
      </w:r>
      <w:r w:rsidRPr="00E10589">
        <w:rPr>
          <w:rFonts w:ascii="Times New Roman" w:hAnsi="Times New Roman" w:cs="Times New Roman"/>
          <w:b/>
          <w:sz w:val="24"/>
          <w:szCs w:val="24"/>
          <w:lang w:val="kk-KZ"/>
        </w:rPr>
        <w:t xml:space="preserve">. </w:t>
      </w:r>
      <w:r w:rsidR="00AF21B2" w:rsidRPr="00AF21B2">
        <w:rPr>
          <w:rFonts w:ascii="Times New Roman" w:hAnsi="Times New Roman" w:cs="Times New Roman"/>
          <w:b/>
          <w:sz w:val="24"/>
          <w:szCs w:val="24"/>
          <w:lang w:val="kk-KZ"/>
        </w:rPr>
        <w:t>Жерге орналастыру мен кадастрдағы ААЖ құрылымы мен элементтері</w:t>
      </w:r>
    </w:p>
    <w:p w:rsidR="00CC153C" w:rsidRDefault="00CC153C" w:rsidP="001F6F14">
      <w:pPr>
        <w:spacing w:after="0" w:line="240" w:lineRule="auto"/>
        <w:jc w:val="center"/>
        <w:rPr>
          <w:rFonts w:ascii="Times New Roman" w:hAnsi="Times New Roman" w:cs="Times New Roman"/>
          <w:sz w:val="24"/>
          <w:szCs w:val="24"/>
          <w:lang w:val="kk-KZ"/>
        </w:rPr>
      </w:pPr>
    </w:p>
    <w:p w:rsidR="00CC153C" w:rsidRPr="00CC153C" w:rsidRDefault="00CC153C" w:rsidP="00CC153C">
      <w:pPr>
        <w:spacing w:after="0" w:line="240" w:lineRule="auto"/>
        <w:ind w:firstLine="567"/>
        <w:jc w:val="both"/>
        <w:rPr>
          <w:rFonts w:ascii="Times New Roman" w:hAnsi="Times New Roman" w:cs="Times New Roman"/>
          <w:sz w:val="24"/>
          <w:szCs w:val="24"/>
          <w:lang w:val="kk-KZ"/>
        </w:rPr>
      </w:pPr>
      <w:r w:rsidRPr="00CC153C">
        <w:rPr>
          <w:rFonts w:ascii="Times New Roman" w:hAnsi="Times New Roman" w:cs="Times New Roman"/>
          <w:sz w:val="24"/>
          <w:szCs w:val="24"/>
          <w:lang w:val="kk-KZ"/>
        </w:rPr>
        <w:t>Географиялық ақпараттық жүйелердің (ГАЖ) классификациясы бірнеше критерий бойынша жүзеге асырылады:</w:t>
      </w:r>
    </w:p>
    <w:p w:rsidR="00CC153C" w:rsidRPr="00CC153C" w:rsidRDefault="00CC153C" w:rsidP="00CC153C">
      <w:pPr>
        <w:spacing w:after="0" w:line="240" w:lineRule="auto"/>
        <w:ind w:firstLine="567"/>
        <w:jc w:val="both"/>
        <w:rPr>
          <w:rFonts w:ascii="Times New Roman" w:hAnsi="Times New Roman" w:cs="Times New Roman"/>
          <w:sz w:val="24"/>
          <w:szCs w:val="24"/>
          <w:lang w:val="kk-KZ"/>
        </w:rPr>
      </w:pPr>
      <w:r w:rsidRPr="00CC153C">
        <w:rPr>
          <w:rFonts w:ascii="Times New Roman" w:hAnsi="Times New Roman" w:cs="Times New Roman"/>
          <w:sz w:val="24"/>
          <w:szCs w:val="24"/>
          <w:lang w:val="kk-KZ"/>
        </w:rPr>
        <w:t>1. Функционалдық мүмкіндіктеріне қарай:</w:t>
      </w:r>
    </w:p>
    <w:p w:rsidR="00CC153C" w:rsidRPr="00CC153C" w:rsidRDefault="00CC153C" w:rsidP="00CC153C">
      <w:pPr>
        <w:spacing w:after="0" w:line="240" w:lineRule="auto"/>
        <w:ind w:firstLine="567"/>
        <w:jc w:val="both"/>
        <w:rPr>
          <w:rFonts w:ascii="Times New Roman" w:hAnsi="Times New Roman" w:cs="Times New Roman"/>
          <w:sz w:val="24"/>
          <w:szCs w:val="24"/>
          <w:lang w:val="kk-KZ"/>
        </w:rPr>
      </w:pPr>
      <w:r w:rsidRPr="00CC153C">
        <w:rPr>
          <w:rFonts w:ascii="Times New Roman" w:hAnsi="Times New Roman" w:cs="Times New Roman"/>
          <w:sz w:val="24"/>
          <w:szCs w:val="24"/>
          <w:lang w:val="kk-KZ"/>
        </w:rPr>
        <w:lastRenderedPageBreak/>
        <w:t xml:space="preserve">   - толық функционалды ГАЖ – жалпы мақсаттағы;</w:t>
      </w:r>
    </w:p>
    <w:p w:rsidR="00CC153C" w:rsidRPr="00CC153C" w:rsidRDefault="00CC153C" w:rsidP="00CC153C">
      <w:pPr>
        <w:spacing w:after="0" w:line="240" w:lineRule="auto"/>
        <w:ind w:firstLine="567"/>
        <w:jc w:val="both"/>
        <w:rPr>
          <w:rFonts w:ascii="Times New Roman" w:hAnsi="Times New Roman" w:cs="Times New Roman"/>
          <w:sz w:val="24"/>
          <w:szCs w:val="24"/>
          <w:lang w:val="kk-KZ"/>
        </w:rPr>
      </w:pPr>
      <w:r w:rsidRPr="00CC153C">
        <w:rPr>
          <w:rFonts w:ascii="Times New Roman" w:hAnsi="Times New Roman" w:cs="Times New Roman"/>
          <w:sz w:val="24"/>
          <w:szCs w:val="24"/>
          <w:lang w:val="kk-KZ"/>
        </w:rPr>
        <w:t xml:space="preserve">   - мамандандырылған ГАЖ – белгілі бір тапсырманы шешуге бағытталған;</w:t>
      </w:r>
    </w:p>
    <w:p w:rsidR="00CC153C" w:rsidRPr="00CC153C" w:rsidRDefault="00CC153C" w:rsidP="00CC153C">
      <w:pPr>
        <w:spacing w:after="0" w:line="240" w:lineRule="auto"/>
        <w:ind w:firstLine="567"/>
        <w:jc w:val="both"/>
        <w:rPr>
          <w:rFonts w:ascii="Times New Roman" w:hAnsi="Times New Roman" w:cs="Times New Roman"/>
          <w:sz w:val="24"/>
          <w:szCs w:val="24"/>
          <w:lang w:val="kk-KZ"/>
        </w:rPr>
      </w:pPr>
      <w:r w:rsidRPr="00CC153C">
        <w:rPr>
          <w:rFonts w:ascii="Times New Roman" w:hAnsi="Times New Roman" w:cs="Times New Roman"/>
          <w:sz w:val="24"/>
          <w:szCs w:val="24"/>
          <w:lang w:val="kk-KZ"/>
        </w:rPr>
        <w:t xml:space="preserve">   - ақпараттық-анықтамалық жүйелер – үйде және ақпараттық-анықтамалық пайдалануға арналған.</w:t>
      </w:r>
    </w:p>
    <w:p w:rsidR="00CC153C" w:rsidRPr="00CC153C" w:rsidRDefault="00CC153C" w:rsidP="00CC153C">
      <w:pPr>
        <w:spacing w:after="0" w:line="240" w:lineRule="auto"/>
        <w:ind w:firstLine="567"/>
        <w:jc w:val="both"/>
        <w:rPr>
          <w:rFonts w:ascii="Times New Roman" w:hAnsi="Times New Roman" w:cs="Times New Roman"/>
          <w:sz w:val="24"/>
          <w:szCs w:val="24"/>
          <w:lang w:val="kk-KZ"/>
        </w:rPr>
      </w:pPr>
      <w:r w:rsidRPr="00CC153C">
        <w:rPr>
          <w:rFonts w:ascii="Times New Roman" w:hAnsi="Times New Roman" w:cs="Times New Roman"/>
          <w:sz w:val="24"/>
          <w:szCs w:val="24"/>
          <w:lang w:val="kk-KZ"/>
        </w:rPr>
        <w:t>2. Архитектуралық құрылым принципіне қарай:</w:t>
      </w:r>
    </w:p>
    <w:p w:rsidR="00CC153C" w:rsidRPr="00CC153C" w:rsidRDefault="00CC153C" w:rsidP="00CC153C">
      <w:pPr>
        <w:spacing w:after="0" w:line="240" w:lineRule="auto"/>
        <w:ind w:firstLine="567"/>
        <w:jc w:val="both"/>
        <w:rPr>
          <w:rFonts w:ascii="Times New Roman" w:hAnsi="Times New Roman" w:cs="Times New Roman"/>
          <w:sz w:val="24"/>
          <w:szCs w:val="24"/>
          <w:lang w:val="kk-KZ"/>
        </w:rPr>
      </w:pPr>
      <w:r w:rsidRPr="00CC153C">
        <w:rPr>
          <w:rFonts w:ascii="Times New Roman" w:hAnsi="Times New Roman" w:cs="Times New Roman"/>
          <w:sz w:val="24"/>
          <w:szCs w:val="24"/>
          <w:lang w:val="kk-KZ"/>
        </w:rPr>
        <w:t xml:space="preserve">   - жабық жүйелер;</w:t>
      </w:r>
    </w:p>
    <w:p w:rsidR="00CC153C" w:rsidRPr="00CC153C" w:rsidRDefault="00CC153C" w:rsidP="00CC153C">
      <w:pPr>
        <w:spacing w:after="0" w:line="240" w:lineRule="auto"/>
        <w:ind w:firstLine="567"/>
        <w:jc w:val="both"/>
        <w:rPr>
          <w:rFonts w:ascii="Times New Roman" w:hAnsi="Times New Roman" w:cs="Times New Roman"/>
          <w:sz w:val="24"/>
          <w:szCs w:val="24"/>
          <w:lang w:val="kk-KZ"/>
        </w:rPr>
      </w:pPr>
      <w:r w:rsidRPr="00CC153C">
        <w:rPr>
          <w:rFonts w:ascii="Times New Roman" w:hAnsi="Times New Roman" w:cs="Times New Roman"/>
          <w:sz w:val="24"/>
          <w:szCs w:val="24"/>
          <w:lang w:val="kk-KZ"/>
        </w:rPr>
        <w:t xml:space="preserve">   - ашық жүйелер.</w:t>
      </w:r>
    </w:p>
    <w:p w:rsidR="00CC153C" w:rsidRPr="00CC153C" w:rsidRDefault="00CC153C" w:rsidP="00CC153C">
      <w:pPr>
        <w:spacing w:after="0" w:line="240" w:lineRule="auto"/>
        <w:ind w:firstLine="567"/>
        <w:jc w:val="both"/>
        <w:rPr>
          <w:rFonts w:ascii="Times New Roman" w:hAnsi="Times New Roman" w:cs="Times New Roman"/>
          <w:sz w:val="24"/>
          <w:szCs w:val="24"/>
          <w:lang w:val="kk-KZ"/>
        </w:rPr>
      </w:pPr>
      <w:r w:rsidRPr="00CC153C">
        <w:rPr>
          <w:rFonts w:ascii="Times New Roman" w:hAnsi="Times New Roman" w:cs="Times New Roman"/>
          <w:sz w:val="24"/>
          <w:szCs w:val="24"/>
          <w:lang w:val="kk-KZ"/>
        </w:rPr>
        <w:t xml:space="preserve"> Жабық жүйелер деп функционалдық мүмкіндіктерін кеңейтуге қабілетсіз жүйелерді айтады, олар тек сатып алу сәтінде нақты анықталған деректермен операцияларды орындауға мүмкіндік береді. Тапсырмада аздаған өзгерістер болған жағдайда, мұндай жүйелер көбінесе оларды шешуге қабілетсіз болып қалады. Жабық жүйелерді өзгерту мүмкіндігі жоқ, сондықтан олар төмен бағалы және қысқа мерзімді өмір сүреді.</w:t>
      </w:r>
    </w:p>
    <w:p w:rsidR="00CC153C" w:rsidRPr="00CC153C" w:rsidRDefault="00CC153C" w:rsidP="00CC153C">
      <w:pPr>
        <w:spacing w:after="0" w:line="240" w:lineRule="auto"/>
        <w:ind w:firstLine="567"/>
        <w:jc w:val="both"/>
        <w:rPr>
          <w:rFonts w:ascii="Times New Roman" w:hAnsi="Times New Roman" w:cs="Times New Roman"/>
          <w:sz w:val="24"/>
          <w:szCs w:val="24"/>
          <w:lang w:val="kk-KZ"/>
        </w:rPr>
      </w:pPr>
      <w:r w:rsidRPr="00CC153C">
        <w:rPr>
          <w:rFonts w:ascii="Times New Roman" w:hAnsi="Times New Roman" w:cs="Times New Roman"/>
          <w:sz w:val="24"/>
          <w:szCs w:val="24"/>
          <w:lang w:val="kk-KZ"/>
        </w:rPr>
        <w:t>Ашық жүйелер пайдаланушы үшін ашықтықты білдіреді, яғни оның талаптарына бейімделу мүмкіндігін білдіреді. Мұндай жүйелерде әдетте қосымша бағдарламалар жасауға арналған арнайы құралдар, яғни пайдаланушыға қажетті деректерді өңдеу функциялары бар бағдарламалау тілдері болады. Ашық жүйелердің кеңейтілу мүмкіндігі олардың болашақта шешілетін тапсырмалармен бірге пайдаланылуына мүмкіндік береді. Бұл жүйелер әдетте қымбат, бірақ ұзақ мерзімді өмір сүреді.</w:t>
      </w:r>
    </w:p>
    <w:p w:rsidR="00CC153C" w:rsidRPr="00CC153C" w:rsidRDefault="00CC153C" w:rsidP="00CC153C">
      <w:pPr>
        <w:spacing w:after="0" w:line="240" w:lineRule="auto"/>
        <w:ind w:firstLine="567"/>
        <w:jc w:val="both"/>
        <w:rPr>
          <w:rFonts w:ascii="Times New Roman" w:hAnsi="Times New Roman" w:cs="Times New Roman"/>
          <w:sz w:val="24"/>
          <w:szCs w:val="24"/>
          <w:lang w:val="kk-KZ"/>
        </w:rPr>
      </w:pPr>
      <w:r w:rsidRPr="00CC153C">
        <w:rPr>
          <w:rFonts w:ascii="Times New Roman" w:hAnsi="Times New Roman" w:cs="Times New Roman"/>
          <w:sz w:val="24"/>
          <w:szCs w:val="24"/>
          <w:lang w:val="kk-KZ"/>
        </w:rPr>
        <w:t>3. Территориялық (кеңістік) қамтуына қарай:</w:t>
      </w:r>
    </w:p>
    <w:p w:rsidR="00CC153C" w:rsidRPr="00CC153C" w:rsidRDefault="00CC153C" w:rsidP="00CC153C">
      <w:pPr>
        <w:spacing w:after="0" w:line="240" w:lineRule="auto"/>
        <w:ind w:firstLine="567"/>
        <w:jc w:val="both"/>
        <w:rPr>
          <w:rFonts w:ascii="Times New Roman" w:hAnsi="Times New Roman" w:cs="Times New Roman"/>
          <w:sz w:val="24"/>
          <w:szCs w:val="24"/>
          <w:lang w:val="kk-KZ"/>
        </w:rPr>
      </w:pPr>
      <w:r w:rsidRPr="00CC153C">
        <w:rPr>
          <w:rFonts w:ascii="Times New Roman" w:hAnsi="Times New Roman" w:cs="Times New Roman"/>
          <w:sz w:val="24"/>
          <w:szCs w:val="24"/>
          <w:lang w:val="kk-KZ"/>
        </w:rPr>
        <w:t xml:space="preserve">   - жаһандық немесе планетарлық ГАЖ (планетарлық деңгейде проблемаларды талдау, шешу және болжауға арналған жүйелер);</w:t>
      </w:r>
    </w:p>
    <w:p w:rsidR="00CC153C" w:rsidRPr="00CC153C" w:rsidRDefault="00CC153C" w:rsidP="00CC153C">
      <w:pPr>
        <w:spacing w:after="0" w:line="240" w:lineRule="auto"/>
        <w:ind w:firstLine="567"/>
        <w:jc w:val="both"/>
        <w:rPr>
          <w:rFonts w:ascii="Times New Roman" w:hAnsi="Times New Roman" w:cs="Times New Roman"/>
          <w:sz w:val="24"/>
          <w:szCs w:val="24"/>
          <w:lang w:val="kk-KZ"/>
        </w:rPr>
      </w:pPr>
      <w:r w:rsidRPr="00CC153C">
        <w:rPr>
          <w:rFonts w:ascii="Times New Roman" w:hAnsi="Times New Roman" w:cs="Times New Roman"/>
          <w:sz w:val="24"/>
          <w:szCs w:val="24"/>
          <w:lang w:val="kk-KZ"/>
        </w:rPr>
        <w:t xml:space="preserve">   - жалпы ұлттық (бір мемлекет, ұлттың тапсырмаларын шешуге бағытталған);</w:t>
      </w:r>
    </w:p>
    <w:p w:rsidR="00CC153C" w:rsidRPr="00CC153C" w:rsidRDefault="00CC153C" w:rsidP="00CC153C">
      <w:pPr>
        <w:spacing w:after="0" w:line="240" w:lineRule="auto"/>
        <w:ind w:firstLine="567"/>
        <w:jc w:val="both"/>
        <w:rPr>
          <w:rFonts w:ascii="Times New Roman" w:hAnsi="Times New Roman" w:cs="Times New Roman"/>
          <w:sz w:val="24"/>
          <w:szCs w:val="24"/>
          <w:lang w:val="kk-KZ"/>
        </w:rPr>
      </w:pPr>
      <w:r w:rsidRPr="00CC153C">
        <w:rPr>
          <w:rFonts w:ascii="Times New Roman" w:hAnsi="Times New Roman" w:cs="Times New Roman"/>
          <w:sz w:val="24"/>
          <w:szCs w:val="24"/>
          <w:lang w:val="kk-KZ"/>
        </w:rPr>
        <w:t xml:space="preserve">   - мемлекеттік (шекаралық және мемлекетаралық мәселелерді шешу);</w:t>
      </w:r>
    </w:p>
    <w:p w:rsidR="00CC153C" w:rsidRPr="00CC153C" w:rsidRDefault="00CC153C" w:rsidP="00CC153C">
      <w:pPr>
        <w:spacing w:after="0" w:line="240" w:lineRule="auto"/>
        <w:ind w:firstLine="567"/>
        <w:jc w:val="both"/>
        <w:rPr>
          <w:rFonts w:ascii="Times New Roman" w:hAnsi="Times New Roman" w:cs="Times New Roman"/>
          <w:sz w:val="24"/>
          <w:szCs w:val="24"/>
          <w:lang w:val="kk-KZ"/>
        </w:rPr>
      </w:pPr>
      <w:r w:rsidRPr="00CC153C">
        <w:rPr>
          <w:rFonts w:ascii="Times New Roman" w:hAnsi="Times New Roman" w:cs="Times New Roman"/>
          <w:sz w:val="24"/>
          <w:szCs w:val="24"/>
          <w:lang w:val="kk-KZ"/>
        </w:rPr>
        <w:t xml:space="preserve">   - өңірлік (жеке облыстар, өңірлер, штаттар тапсырмаларын шешу);</w:t>
      </w:r>
    </w:p>
    <w:p w:rsidR="00CC153C" w:rsidRPr="00CC153C" w:rsidRDefault="00CC153C" w:rsidP="00CC153C">
      <w:pPr>
        <w:spacing w:after="0" w:line="240" w:lineRule="auto"/>
        <w:ind w:firstLine="567"/>
        <w:jc w:val="both"/>
        <w:rPr>
          <w:rFonts w:ascii="Times New Roman" w:hAnsi="Times New Roman" w:cs="Times New Roman"/>
          <w:sz w:val="24"/>
          <w:szCs w:val="24"/>
          <w:lang w:val="kk-KZ"/>
        </w:rPr>
      </w:pPr>
      <w:r w:rsidRPr="00CC153C">
        <w:rPr>
          <w:rFonts w:ascii="Times New Roman" w:hAnsi="Times New Roman" w:cs="Times New Roman"/>
          <w:sz w:val="24"/>
          <w:szCs w:val="24"/>
          <w:lang w:val="kk-KZ"/>
        </w:rPr>
        <w:t xml:space="preserve">   - жергілікті (шағын қалалар, ауылдар, кенттер және т.б. тапсырмаларын шешу).</w:t>
      </w:r>
    </w:p>
    <w:p w:rsidR="00CC153C" w:rsidRPr="00CC153C" w:rsidRDefault="00CC153C" w:rsidP="00CC153C">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4. </w:t>
      </w:r>
      <w:r w:rsidRPr="00CC153C">
        <w:rPr>
          <w:rFonts w:ascii="Times New Roman" w:hAnsi="Times New Roman" w:cs="Times New Roman"/>
          <w:sz w:val="24"/>
          <w:szCs w:val="24"/>
          <w:lang w:val="kk-KZ"/>
        </w:rPr>
        <w:t>Мәселелік бағдарлануына қарай:</w:t>
      </w:r>
    </w:p>
    <w:p w:rsidR="00CC153C" w:rsidRPr="00CC153C" w:rsidRDefault="00CC153C" w:rsidP="00CC153C">
      <w:pPr>
        <w:spacing w:after="0" w:line="240" w:lineRule="auto"/>
        <w:ind w:firstLine="567"/>
        <w:jc w:val="both"/>
        <w:rPr>
          <w:rFonts w:ascii="Times New Roman" w:hAnsi="Times New Roman" w:cs="Times New Roman"/>
          <w:sz w:val="24"/>
          <w:szCs w:val="24"/>
          <w:lang w:val="kk-KZ"/>
        </w:rPr>
      </w:pPr>
      <w:r w:rsidRPr="00CC153C">
        <w:rPr>
          <w:rFonts w:ascii="Times New Roman" w:hAnsi="Times New Roman" w:cs="Times New Roman"/>
          <w:sz w:val="24"/>
          <w:szCs w:val="24"/>
          <w:lang w:val="kk-KZ"/>
        </w:rPr>
        <w:t xml:space="preserve">   - экологиялық және табиғатты пайдалану;</w:t>
      </w:r>
    </w:p>
    <w:p w:rsidR="00CC153C" w:rsidRPr="00CC153C" w:rsidRDefault="00CC153C" w:rsidP="00CC153C">
      <w:pPr>
        <w:spacing w:after="0" w:line="240" w:lineRule="auto"/>
        <w:ind w:firstLine="567"/>
        <w:jc w:val="both"/>
        <w:rPr>
          <w:rFonts w:ascii="Times New Roman" w:hAnsi="Times New Roman" w:cs="Times New Roman"/>
          <w:sz w:val="24"/>
          <w:szCs w:val="24"/>
          <w:lang w:val="kk-KZ"/>
        </w:rPr>
      </w:pPr>
      <w:r w:rsidRPr="00CC153C">
        <w:rPr>
          <w:rFonts w:ascii="Times New Roman" w:hAnsi="Times New Roman" w:cs="Times New Roman"/>
          <w:sz w:val="24"/>
          <w:szCs w:val="24"/>
          <w:lang w:val="kk-KZ"/>
        </w:rPr>
        <w:t xml:space="preserve">   - салалық (су ресурстары, орман шаруашылығы, геологиялық, туризм және т.б.);</w:t>
      </w:r>
    </w:p>
    <w:p w:rsidR="00CC153C" w:rsidRPr="00CC153C" w:rsidRDefault="00CC153C" w:rsidP="00CC153C">
      <w:pPr>
        <w:spacing w:after="0" w:line="240" w:lineRule="auto"/>
        <w:ind w:firstLine="567"/>
        <w:jc w:val="both"/>
        <w:rPr>
          <w:rFonts w:ascii="Times New Roman" w:hAnsi="Times New Roman" w:cs="Times New Roman"/>
          <w:sz w:val="24"/>
          <w:szCs w:val="24"/>
          <w:lang w:val="kk-KZ"/>
        </w:rPr>
      </w:pPr>
      <w:r w:rsidRPr="00CC153C">
        <w:rPr>
          <w:rFonts w:ascii="Times New Roman" w:hAnsi="Times New Roman" w:cs="Times New Roman"/>
          <w:sz w:val="24"/>
          <w:szCs w:val="24"/>
          <w:lang w:val="kk-KZ"/>
        </w:rPr>
        <w:t xml:space="preserve">   - инженерлік (құрылыс жобалауы);</w:t>
      </w:r>
    </w:p>
    <w:p w:rsidR="00CC153C" w:rsidRPr="00CC153C" w:rsidRDefault="00CC153C" w:rsidP="00CC153C">
      <w:pPr>
        <w:spacing w:after="0" w:line="240" w:lineRule="auto"/>
        <w:ind w:firstLine="567"/>
        <w:jc w:val="both"/>
        <w:rPr>
          <w:rFonts w:ascii="Times New Roman" w:hAnsi="Times New Roman" w:cs="Times New Roman"/>
          <w:sz w:val="24"/>
          <w:szCs w:val="24"/>
          <w:lang w:val="kk-KZ"/>
        </w:rPr>
      </w:pPr>
      <w:r w:rsidRPr="00CC153C">
        <w:rPr>
          <w:rFonts w:ascii="Times New Roman" w:hAnsi="Times New Roman" w:cs="Times New Roman"/>
          <w:sz w:val="24"/>
          <w:szCs w:val="24"/>
          <w:lang w:val="kk-KZ"/>
        </w:rPr>
        <w:t xml:space="preserve">   - мүлікке байланысты (кадастр деректерін өңдеу);</w:t>
      </w:r>
    </w:p>
    <w:p w:rsidR="00CC153C" w:rsidRPr="00CC153C" w:rsidRDefault="00CC153C" w:rsidP="00CC153C">
      <w:pPr>
        <w:spacing w:after="0" w:line="240" w:lineRule="auto"/>
        <w:ind w:firstLine="567"/>
        <w:jc w:val="both"/>
        <w:rPr>
          <w:rFonts w:ascii="Times New Roman" w:hAnsi="Times New Roman" w:cs="Times New Roman"/>
          <w:sz w:val="24"/>
          <w:szCs w:val="24"/>
          <w:lang w:val="kk-KZ"/>
        </w:rPr>
      </w:pPr>
      <w:r w:rsidRPr="00CC153C">
        <w:rPr>
          <w:rFonts w:ascii="Times New Roman" w:hAnsi="Times New Roman" w:cs="Times New Roman"/>
          <w:sz w:val="24"/>
          <w:szCs w:val="24"/>
          <w:lang w:val="kk-KZ"/>
        </w:rPr>
        <w:t xml:space="preserve">   - инвентаризациялық;</w:t>
      </w:r>
    </w:p>
    <w:p w:rsidR="00CC153C" w:rsidRPr="00CC153C" w:rsidRDefault="00CC153C" w:rsidP="00CC153C">
      <w:pPr>
        <w:spacing w:after="0" w:line="240" w:lineRule="auto"/>
        <w:ind w:firstLine="567"/>
        <w:jc w:val="both"/>
        <w:rPr>
          <w:rFonts w:ascii="Times New Roman" w:hAnsi="Times New Roman" w:cs="Times New Roman"/>
          <w:sz w:val="24"/>
          <w:szCs w:val="24"/>
          <w:lang w:val="kk-KZ"/>
        </w:rPr>
      </w:pPr>
      <w:r w:rsidRPr="00CC153C">
        <w:rPr>
          <w:rFonts w:ascii="Times New Roman" w:hAnsi="Times New Roman" w:cs="Times New Roman"/>
          <w:sz w:val="24"/>
          <w:szCs w:val="24"/>
          <w:lang w:val="kk-KZ"/>
        </w:rPr>
        <w:t xml:space="preserve">   - тақырыптық және статистикалық картографиялық.</w:t>
      </w:r>
    </w:p>
    <w:p w:rsidR="00CC153C" w:rsidRPr="00CC153C" w:rsidRDefault="00CC153C" w:rsidP="00CC153C">
      <w:pPr>
        <w:spacing w:after="0" w:line="240" w:lineRule="auto"/>
        <w:ind w:firstLine="567"/>
        <w:jc w:val="both"/>
        <w:rPr>
          <w:rFonts w:ascii="Times New Roman" w:hAnsi="Times New Roman" w:cs="Times New Roman"/>
          <w:sz w:val="24"/>
          <w:szCs w:val="24"/>
          <w:lang w:val="kk-KZ"/>
        </w:rPr>
      </w:pPr>
      <w:r w:rsidRPr="00CC153C">
        <w:rPr>
          <w:rFonts w:ascii="Times New Roman" w:hAnsi="Times New Roman" w:cs="Times New Roman"/>
          <w:sz w:val="24"/>
          <w:szCs w:val="24"/>
          <w:lang w:val="kk-KZ"/>
        </w:rPr>
        <w:t>5. Тақырыптық бағытына қарай:</w:t>
      </w:r>
    </w:p>
    <w:p w:rsidR="00CC153C" w:rsidRPr="00CC153C" w:rsidRDefault="00CC153C" w:rsidP="00CC153C">
      <w:pPr>
        <w:spacing w:after="0" w:line="240" w:lineRule="auto"/>
        <w:ind w:firstLine="567"/>
        <w:jc w:val="both"/>
        <w:rPr>
          <w:rFonts w:ascii="Times New Roman" w:hAnsi="Times New Roman" w:cs="Times New Roman"/>
          <w:sz w:val="24"/>
          <w:szCs w:val="24"/>
          <w:lang w:val="kk-KZ"/>
        </w:rPr>
      </w:pPr>
      <w:r w:rsidRPr="00CC153C">
        <w:rPr>
          <w:rFonts w:ascii="Times New Roman" w:hAnsi="Times New Roman" w:cs="Times New Roman"/>
          <w:sz w:val="24"/>
          <w:szCs w:val="24"/>
          <w:lang w:val="kk-KZ"/>
        </w:rPr>
        <w:t xml:space="preserve">   - әлеуметтік-экономикалық;</w:t>
      </w:r>
    </w:p>
    <w:p w:rsidR="00CC153C" w:rsidRPr="00CC153C" w:rsidRDefault="00CC153C" w:rsidP="00CC153C">
      <w:pPr>
        <w:spacing w:after="0" w:line="240" w:lineRule="auto"/>
        <w:ind w:firstLine="567"/>
        <w:jc w:val="both"/>
        <w:rPr>
          <w:rFonts w:ascii="Times New Roman" w:hAnsi="Times New Roman" w:cs="Times New Roman"/>
          <w:sz w:val="24"/>
          <w:szCs w:val="24"/>
          <w:lang w:val="kk-KZ"/>
        </w:rPr>
      </w:pPr>
      <w:r w:rsidRPr="00CC153C">
        <w:rPr>
          <w:rFonts w:ascii="Times New Roman" w:hAnsi="Times New Roman" w:cs="Times New Roman"/>
          <w:sz w:val="24"/>
          <w:szCs w:val="24"/>
          <w:lang w:val="kk-KZ"/>
        </w:rPr>
        <w:t xml:space="preserve">   - кадастрлық;</w:t>
      </w:r>
    </w:p>
    <w:p w:rsidR="00CC153C" w:rsidRPr="00CC153C" w:rsidRDefault="00CC153C" w:rsidP="00CC153C">
      <w:pPr>
        <w:spacing w:after="0" w:line="240" w:lineRule="auto"/>
        <w:ind w:firstLine="567"/>
        <w:jc w:val="both"/>
        <w:rPr>
          <w:rFonts w:ascii="Times New Roman" w:hAnsi="Times New Roman" w:cs="Times New Roman"/>
          <w:sz w:val="24"/>
          <w:szCs w:val="24"/>
          <w:lang w:val="kk-KZ"/>
        </w:rPr>
      </w:pPr>
      <w:r w:rsidRPr="00CC153C">
        <w:rPr>
          <w:rFonts w:ascii="Times New Roman" w:hAnsi="Times New Roman" w:cs="Times New Roman"/>
          <w:sz w:val="24"/>
          <w:szCs w:val="24"/>
          <w:lang w:val="kk-KZ"/>
        </w:rPr>
        <w:t xml:space="preserve">   - инвентаризациялық;</w:t>
      </w:r>
    </w:p>
    <w:p w:rsidR="00CC153C" w:rsidRPr="00CC153C" w:rsidRDefault="00CC153C" w:rsidP="00CC153C">
      <w:pPr>
        <w:spacing w:after="0" w:line="240" w:lineRule="auto"/>
        <w:ind w:firstLine="567"/>
        <w:jc w:val="both"/>
        <w:rPr>
          <w:rFonts w:ascii="Times New Roman" w:hAnsi="Times New Roman" w:cs="Times New Roman"/>
          <w:sz w:val="24"/>
          <w:szCs w:val="24"/>
          <w:lang w:val="kk-KZ"/>
        </w:rPr>
      </w:pPr>
      <w:r w:rsidRPr="00CC153C">
        <w:rPr>
          <w:rFonts w:ascii="Times New Roman" w:hAnsi="Times New Roman" w:cs="Times New Roman"/>
          <w:sz w:val="24"/>
          <w:szCs w:val="24"/>
          <w:lang w:val="kk-KZ"/>
        </w:rPr>
        <w:t xml:space="preserve">   - туристік.</w:t>
      </w:r>
    </w:p>
    <w:p w:rsidR="00CC153C" w:rsidRPr="00CC153C" w:rsidRDefault="00CC153C" w:rsidP="00CC153C">
      <w:pPr>
        <w:spacing w:after="0" w:line="240" w:lineRule="auto"/>
        <w:ind w:firstLine="567"/>
        <w:jc w:val="both"/>
        <w:rPr>
          <w:rFonts w:ascii="Times New Roman" w:hAnsi="Times New Roman" w:cs="Times New Roman"/>
          <w:sz w:val="24"/>
          <w:szCs w:val="24"/>
          <w:lang w:val="kk-KZ"/>
        </w:rPr>
      </w:pPr>
      <w:r w:rsidRPr="00CC153C">
        <w:rPr>
          <w:rFonts w:ascii="Times New Roman" w:hAnsi="Times New Roman" w:cs="Times New Roman"/>
          <w:sz w:val="24"/>
          <w:szCs w:val="24"/>
          <w:lang w:val="kk-KZ"/>
        </w:rPr>
        <w:t>6. Кеңістік деректерін ұйымдастыру тәсіліне қарай:</w:t>
      </w:r>
    </w:p>
    <w:p w:rsidR="00CC153C" w:rsidRPr="00CC153C" w:rsidRDefault="00CC153C" w:rsidP="00CC153C">
      <w:pPr>
        <w:spacing w:after="0" w:line="240" w:lineRule="auto"/>
        <w:ind w:firstLine="567"/>
        <w:jc w:val="both"/>
        <w:rPr>
          <w:rFonts w:ascii="Times New Roman" w:hAnsi="Times New Roman" w:cs="Times New Roman"/>
          <w:sz w:val="24"/>
          <w:szCs w:val="24"/>
          <w:lang w:val="kk-KZ"/>
        </w:rPr>
      </w:pPr>
      <w:r w:rsidRPr="00CC153C">
        <w:rPr>
          <w:rFonts w:ascii="Times New Roman" w:hAnsi="Times New Roman" w:cs="Times New Roman"/>
          <w:sz w:val="24"/>
          <w:szCs w:val="24"/>
          <w:lang w:val="kk-KZ"/>
        </w:rPr>
        <w:t xml:space="preserve">   - векторлық (объектілер координаталар мәндерімен сипатталады);</w:t>
      </w:r>
    </w:p>
    <w:p w:rsidR="00CC153C" w:rsidRPr="00CC153C" w:rsidRDefault="00CC153C" w:rsidP="00CC153C">
      <w:pPr>
        <w:spacing w:after="0" w:line="240" w:lineRule="auto"/>
        <w:ind w:firstLine="567"/>
        <w:jc w:val="both"/>
        <w:rPr>
          <w:rFonts w:ascii="Times New Roman" w:hAnsi="Times New Roman" w:cs="Times New Roman"/>
          <w:sz w:val="24"/>
          <w:szCs w:val="24"/>
          <w:lang w:val="kk-KZ"/>
        </w:rPr>
      </w:pPr>
      <w:r w:rsidRPr="00CC153C">
        <w:rPr>
          <w:rFonts w:ascii="Times New Roman" w:hAnsi="Times New Roman" w:cs="Times New Roman"/>
          <w:sz w:val="24"/>
          <w:szCs w:val="24"/>
          <w:lang w:val="kk-KZ"/>
        </w:rPr>
        <w:t xml:space="preserve">   - расторлық (объектілер расторлық кескін түрінде көрсетіледі);</w:t>
      </w:r>
    </w:p>
    <w:p w:rsidR="00CC153C" w:rsidRPr="00CC153C" w:rsidRDefault="00CC153C" w:rsidP="00CC153C">
      <w:pPr>
        <w:spacing w:after="0" w:line="240" w:lineRule="auto"/>
        <w:ind w:firstLine="567"/>
        <w:jc w:val="both"/>
        <w:rPr>
          <w:rFonts w:ascii="Times New Roman" w:hAnsi="Times New Roman" w:cs="Times New Roman"/>
          <w:sz w:val="24"/>
          <w:szCs w:val="24"/>
          <w:lang w:val="kk-KZ"/>
        </w:rPr>
      </w:pPr>
      <w:r w:rsidRPr="00CC153C">
        <w:rPr>
          <w:rFonts w:ascii="Times New Roman" w:hAnsi="Times New Roman" w:cs="Times New Roman"/>
          <w:sz w:val="24"/>
          <w:szCs w:val="24"/>
          <w:lang w:val="kk-KZ"/>
        </w:rPr>
        <w:t xml:space="preserve">   - гибридтік немесе интегралдық (екі деректер түрін біріктіретін).</w:t>
      </w:r>
    </w:p>
    <w:p w:rsidR="00CC153C" w:rsidRPr="00CC153C" w:rsidRDefault="00CC153C" w:rsidP="00CC153C">
      <w:pPr>
        <w:spacing w:after="0" w:line="240" w:lineRule="auto"/>
        <w:ind w:firstLine="567"/>
        <w:jc w:val="both"/>
        <w:rPr>
          <w:rFonts w:ascii="Times New Roman" w:hAnsi="Times New Roman" w:cs="Times New Roman"/>
          <w:sz w:val="24"/>
          <w:szCs w:val="24"/>
          <w:lang w:val="kk-KZ"/>
        </w:rPr>
      </w:pPr>
      <w:r w:rsidRPr="00CC153C">
        <w:rPr>
          <w:rFonts w:ascii="Times New Roman" w:hAnsi="Times New Roman" w:cs="Times New Roman"/>
          <w:sz w:val="24"/>
          <w:szCs w:val="24"/>
          <w:lang w:val="kk-KZ"/>
        </w:rPr>
        <w:t>7. Масштабқа қарай:</w:t>
      </w:r>
    </w:p>
    <w:p w:rsidR="00CC153C" w:rsidRPr="00CC153C" w:rsidRDefault="00CC153C" w:rsidP="00CC153C">
      <w:pPr>
        <w:spacing w:after="0" w:line="240" w:lineRule="auto"/>
        <w:ind w:firstLine="567"/>
        <w:jc w:val="both"/>
        <w:rPr>
          <w:rFonts w:ascii="Times New Roman" w:hAnsi="Times New Roman" w:cs="Times New Roman"/>
          <w:sz w:val="24"/>
          <w:szCs w:val="24"/>
          <w:lang w:val="kk-KZ"/>
        </w:rPr>
      </w:pPr>
      <w:r w:rsidRPr="00CC153C">
        <w:rPr>
          <w:rFonts w:ascii="Times New Roman" w:hAnsi="Times New Roman" w:cs="Times New Roman"/>
          <w:sz w:val="24"/>
          <w:szCs w:val="24"/>
          <w:lang w:val="kk-KZ"/>
        </w:rPr>
        <w:t xml:space="preserve">   - ұсақ масштабты;</w:t>
      </w:r>
    </w:p>
    <w:p w:rsidR="00CC153C" w:rsidRPr="00CC153C" w:rsidRDefault="00CC153C" w:rsidP="00CC153C">
      <w:pPr>
        <w:spacing w:after="0" w:line="240" w:lineRule="auto"/>
        <w:ind w:firstLine="567"/>
        <w:jc w:val="both"/>
        <w:rPr>
          <w:rFonts w:ascii="Times New Roman" w:hAnsi="Times New Roman" w:cs="Times New Roman"/>
          <w:sz w:val="24"/>
          <w:szCs w:val="24"/>
          <w:lang w:val="kk-KZ"/>
        </w:rPr>
      </w:pPr>
      <w:r w:rsidRPr="00CC153C">
        <w:rPr>
          <w:rFonts w:ascii="Times New Roman" w:hAnsi="Times New Roman" w:cs="Times New Roman"/>
          <w:sz w:val="24"/>
          <w:szCs w:val="24"/>
          <w:lang w:val="kk-KZ"/>
        </w:rPr>
        <w:t xml:space="preserve">   - орта масштабты;</w:t>
      </w:r>
    </w:p>
    <w:p w:rsidR="001F6F14" w:rsidRDefault="00CC153C" w:rsidP="00CC153C">
      <w:pPr>
        <w:spacing w:after="0" w:line="240" w:lineRule="auto"/>
        <w:ind w:firstLine="567"/>
        <w:jc w:val="both"/>
        <w:rPr>
          <w:rFonts w:ascii="Times New Roman" w:hAnsi="Times New Roman" w:cs="Times New Roman"/>
          <w:sz w:val="24"/>
          <w:szCs w:val="24"/>
          <w:lang w:val="kk-KZ"/>
        </w:rPr>
      </w:pPr>
      <w:r w:rsidRPr="00CC153C">
        <w:rPr>
          <w:rFonts w:ascii="Times New Roman" w:hAnsi="Times New Roman" w:cs="Times New Roman"/>
          <w:sz w:val="24"/>
          <w:szCs w:val="24"/>
          <w:lang w:val="kk-KZ"/>
        </w:rPr>
        <w:t xml:space="preserve">   - ірі масштабты.</w:t>
      </w:r>
    </w:p>
    <w:p w:rsidR="001F6F14" w:rsidRDefault="001F6F14" w:rsidP="00CC153C">
      <w:pPr>
        <w:spacing w:after="0" w:line="240" w:lineRule="auto"/>
        <w:ind w:firstLine="567"/>
        <w:jc w:val="both"/>
        <w:rPr>
          <w:rFonts w:ascii="Times New Roman" w:hAnsi="Times New Roman" w:cs="Times New Roman"/>
          <w:sz w:val="24"/>
          <w:szCs w:val="24"/>
          <w:lang w:val="kk-KZ"/>
        </w:rPr>
      </w:pPr>
    </w:p>
    <w:p w:rsidR="001F6F14" w:rsidRDefault="001F6F14" w:rsidP="00CC153C">
      <w:pPr>
        <w:spacing w:after="0" w:line="240" w:lineRule="auto"/>
        <w:ind w:firstLine="567"/>
        <w:jc w:val="both"/>
        <w:rPr>
          <w:rFonts w:ascii="Times New Roman" w:hAnsi="Times New Roman" w:cs="Times New Roman"/>
          <w:sz w:val="24"/>
          <w:szCs w:val="24"/>
          <w:lang w:val="kk-KZ"/>
        </w:rPr>
      </w:pPr>
    </w:p>
    <w:p w:rsidR="00094595" w:rsidRPr="00DE013B" w:rsidRDefault="00DE013B" w:rsidP="00DE013B">
      <w:pPr>
        <w:tabs>
          <w:tab w:val="left" w:pos="1276"/>
        </w:tabs>
        <w:spacing w:after="0" w:line="240" w:lineRule="auto"/>
        <w:jc w:val="center"/>
        <w:rPr>
          <w:rFonts w:ascii="Times New Roman" w:hAnsi="Times New Roman" w:cs="Times New Roman"/>
          <w:b/>
          <w:sz w:val="24"/>
          <w:szCs w:val="24"/>
          <w:lang w:val="kk-KZ"/>
        </w:rPr>
      </w:pPr>
      <w:r w:rsidRPr="00DE013B">
        <w:rPr>
          <w:rFonts w:ascii="Times New Roman" w:hAnsi="Times New Roman" w:cs="Times New Roman"/>
          <w:b/>
          <w:sz w:val="24"/>
          <w:szCs w:val="24"/>
          <w:lang w:val="kk-KZ"/>
        </w:rPr>
        <w:t xml:space="preserve">Д 4. </w:t>
      </w:r>
      <w:r w:rsidR="00AF21B2" w:rsidRPr="00AF21B2">
        <w:rPr>
          <w:rFonts w:ascii="Times New Roman" w:hAnsi="Times New Roman" w:cs="Times New Roman"/>
          <w:b/>
          <w:sz w:val="24"/>
          <w:szCs w:val="24"/>
          <w:lang w:val="kk-KZ"/>
        </w:rPr>
        <w:t>Электрондық үкімет және жер ресурстарын басқару</w:t>
      </w:r>
    </w:p>
    <w:p w:rsidR="001F6F14" w:rsidRDefault="001F6F14" w:rsidP="00E10589">
      <w:pPr>
        <w:tabs>
          <w:tab w:val="left" w:pos="1276"/>
        </w:tabs>
        <w:spacing w:after="0" w:line="240" w:lineRule="auto"/>
        <w:jc w:val="both"/>
        <w:rPr>
          <w:rFonts w:ascii="Times New Roman" w:hAnsi="Times New Roman" w:cs="Times New Roman"/>
          <w:sz w:val="24"/>
          <w:szCs w:val="24"/>
          <w:lang w:val="kk-KZ"/>
        </w:rPr>
      </w:pPr>
    </w:p>
    <w:p w:rsidR="00CC153C" w:rsidRPr="00DE013B" w:rsidRDefault="00CC153C" w:rsidP="00DE013B">
      <w:pPr>
        <w:tabs>
          <w:tab w:val="left" w:pos="1276"/>
        </w:tabs>
        <w:spacing w:after="0" w:line="240" w:lineRule="auto"/>
        <w:ind w:firstLine="567"/>
        <w:jc w:val="both"/>
        <w:rPr>
          <w:rFonts w:ascii="Times New Roman" w:hAnsi="Times New Roman" w:cs="Times New Roman"/>
          <w:sz w:val="24"/>
          <w:szCs w:val="24"/>
          <w:lang w:val="kk-KZ"/>
        </w:rPr>
      </w:pPr>
      <w:r w:rsidRPr="00DE013B">
        <w:rPr>
          <w:rFonts w:ascii="Times New Roman" w:hAnsi="Times New Roman" w:cs="Times New Roman"/>
          <w:sz w:val="24"/>
          <w:szCs w:val="24"/>
          <w:lang w:val="kk-KZ"/>
        </w:rPr>
        <w:t xml:space="preserve">Геоақпараттық жүйелердің пайда болу уақыты нақты белгісіз. Дегенмен, «қабаттық» принципті қолданудың алғашқы табысты тәжірибелерінің бірі XVIII ғасырмен байланысты. Француз картографы Луи-Александр Бертье (Louis-Alexandre Berthier) әскери күштердің </w:t>
      </w:r>
      <w:r w:rsidRPr="00DE013B">
        <w:rPr>
          <w:rFonts w:ascii="Times New Roman" w:hAnsi="Times New Roman" w:cs="Times New Roman"/>
          <w:sz w:val="24"/>
          <w:szCs w:val="24"/>
          <w:lang w:val="kk-KZ"/>
        </w:rPr>
        <w:lastRenderedPageBreak/>
        <w:t>қозғалысын Йорктаундағы (Yorktown) шайқаста көрсету үшін негізгі картаның үстіне мөлдір қабаттар қолданған.</w:t>
      </w:r>
    </w:p>
    <w:p w:rsidR="00CC153C" w:rsidRPr="00DE013B" w:rsidRDefault="00CC153C" w:rsidP="00DE013B">
      <w:pPr>
        <w:tabs>
          <w:tab w:val="left" w:pos="1276"/>
        </w:tabs>
        <w:spacing w:after="0" w:line="240" w:lineRule="auto"/>
        <w:ind w:firstLine="567"/>
        <w:jc w:val="both"/>
        <w:rPr>
          <w:rFonts w:ascii="Times New Roman" w:hAnsi="Times New Roman" w:cs="Times New Roman"/>
          <w:sz w:val="24"/>
          <w:szCs w:val="24"/>
          <w:lang w:val="kk-KZ"/>
        </w:rPr>
      </w:pPr>
      <w:r w:rsidRPr="00DE013B">
        <w:rPr>
          <w:rFonts w:ascii="Times New Roman" w:hAnsi="Times New Roman" w:cs="Times New Roman"/>
          <w:sz w:val="24"/>
          <w:szCs w:val="24"/>
          <w:lang w:val="kk-KZ"/>
        </w:rPr>
        <w:t>Географиялық ақпараттық жүйелердің пайда болуы 1960-шы жылдардың басына жатады. Сол уақытта географиялық кеңістікті моделдеу және кеңістік мәселелерін шешумен байланысты салаларды информатизациялау мен компьютерлендіру үшін жағдайлар қалыптасты. Соңғы уақытта бірнеше кезеңдерден өтіп, геоинформациялық технологиялардың өзінше жұмыс істейтін саласы құрылды.</w:t>
      </w:r>
    </w:p>
    <w:p w:rsidR="00CC153C" w:rsidRPr="00DE013B" w:rsidRDefault="00CC153C" w:rsidP="00DE013B">
      <w:pPr>
        <w:tabs>
          <w:tab w:val="left" w:pos="1276"/>
        </w:tabs>
        <w:spacing w:after="0" w:line="240" w:lineRule="auto"/>
        <w:ind w:firstLine="567"/>
        <w:jc w:val="both"/>
        <w:rPr>
          <w:rFonts w:ascii="Times New Roman" w:hAnsi="Times New Roman" w:cs="Times New Roman"/>
          <w:sz w:val="24"/>
          <w:szCs w:val="24"/>
          <w:lang w:val="kk-KZ"/>
        </w:rPr>
      </w:pPr>
      <w:r w:rsidRPr="00DE013B">
        <w:rPr>
          <w:rFonts w:ascii="Times New Roman" w:hAnsi="Times New Roman" w:cs="Times New Roman"/>
          <w:sz w:val="24"/>
          <w:szCs w:val="24"/>
          <w:lang w:val="kk-KZ"/>
        </w:rPr>
        <w:t>Геоинформациялық картографиядағы негізгі жетістіктер АҚШ, Канада және Еуропада жүзеге асырылды.</w:t>
      </w:r>
    </w:p>
    <w:p w:rsidR="00CC153C" w:rsidRPr="0064261D" w:rsidRDefault="00CC153C" w:rsidP="00DE013B">
      <w:pPr>
        <w:tabs>
          <w:tab w:val="left" w:pos="1276"/>
        </w:tabs>
        <w:spacing w:after="0" w:line="240" w:lineRule="auto"/>
        <w:ind w:firstLine="567"/>
        <w:jc w:val="both"/>
        <w:rPr>
          <w:rFonts w:ascii="Times New Roman" w:hAnsi="Times New Roman" w:cs="Times New Roman"/>
          <w:b/>
          <w:i/>
          <w:sz w:val="24"/>
          <w:szCs w:val="24"/>
          <w:lang w:val="kk-KZ"/>
        </w:rPr>
      </w:pPr>
      <w:r w:rsidRPr="0064261D">
        <w:rPr>
          <w:rFonts w:ascii="Times New Roman" w:hAnsi="Times New Roman" w:cs="Times New Roman"/>
          <w:b/>
          <w:i/>
          <w:sz w:val="24"/>
          <w:szCs w:val="24"/>
          <w:lang w:val="kk-KZ"/>
        </w:rPr>
        <w:t>I. Жаңашылдық кезеңі (1950 жылдардың соңы – 1970 жылдардың басы)</w:t>
      </w:r>
    </w:p>
    <w:p w:rsidR="00CC153C" w:rsidRPr="00DE013B" w:rsidRDefault="00CC153C" w:rsidP="00DE013B">
      <w:pPr>
        <w:tabs>
          <w:tab w:val="left" w:pos="1276"/>
        </w:tabs>
        <w:spacing w:after="0" w:line="240" w:lineRule="auto"/>
        <w:ind w:firstLine="567"/>
        <w:jc w:val="both"/>
        <w:rPr>
          <w:rFonts w:ascii="Times New Roman" w:hAnsi="Times New Roman" w:cs="Times New Roman"/>
          <w:sz w:val="24"/>
          <w:szCs w:val="24"/>
          <w:lang w:val="kk-KZ"/>
        </w:rPr>
      </w:pPr>
      <w:r w:rsidRPr="00DE013B">
        <w:rPr>
          <w:rFonts w:ascii="Times New Roman" w:hAnsi="Times New Roman" w:cs="Times New Roman"/>
          <w:sz w:val="24"/>
          <w:szCs w:val="24"/>
          <w:lang w:val="kk-KZ"/>
        </w:rPr>
        <w:t>Бірінші кезең компьютерлік технологиялардың жетістіктерімен – 1950 жылдары электронды есептеу машиналарының (ЭЕМ), цифрлық құрылғылардың, плоттерлердің, графикалық дисплейлердің және басқа перифериялық құрылғылардың 1960 жылдары пайда болуымен дамыды.</w:t>
      </w:r>
    </w:p>
    <w:p w:rsidR="00CC153C" w:rsidRPr="00DE013B" w:rsidRDefault="00CC153C" w:rsidP="00DE013B">
      <w:pPr>
        <w:tabs>
          <w:tab w:val="left" w:pos="1276"/>
        </w:tabs>
        <w:spacing w:after="0" w:line="240" w:lineRule="auto"/>
        <w:ind w:firstLine="567"/>
        <w:jc w:val="both"/>
        <w:rPr>
          <w:rFonts w:ascii="Times New Roman" w:hAnsi="Times New Roman" w:cs="Times New Roman"/>
          <w:sz w:val="24"/>
          <w:szCs w:val="24"/>
          <w:lang w:val="kk-KZ"/>
        </w:rPr>
      </w:pPr>
      <w:r w:rsidRPr="00DE013B">
        <w:rPr>
          <w:rFonts w:ascii="Times New Roman" w:hAnsi="Times New Roman" w:cs="Times New Roman"/>
          <w:sz w:val="24"/>
          <w:szCs w:val="24"/>
          <w:lang w:val="kk-KZ"/>
        </w:rPr>
        <w:t>Геоинформатика мен ГАЖ-дың қалыптасуындағы алғашқы үлкен жетістік – Канада Географиялық Ақпараттық Жүйесінің (Canada Geographic Information System, CGIS) әзірленуі мен құрылуы. CGIS – сол уақыттағы ұлттық деңгейдегі ірі әмбебап (ол уақытта) өңірлік ГАЖ мысалдарының бірі. 1960 жылдары тарихын бастаған бұл ірі масштабты ГАЖ бүгінгі күнге дейін қолдау табуда және дамуда.</w:t>
      </w:r>
    </w:p>
    <w:p w:rsidR="00CC153C" w:rsidRPr="00DE013B" w:rsidRDefault="00CC153C" w:rsidP="00DE013B">
      <w:pPr>
        <w:tabs>
          <w:tab w:val="left" w:pos="1276"/>
        </w:tabs>
        <w:spacing w:after="0" w:line="240" w:lineRule="auto"/>
        <w:ind w:firstLine="567"/>
        <w:jc w:val="both"/>
        <w:rPr>
          <w:rFonts w:ascii="Times New Roman" w:hAnsi="Times New Roman" w:cs="Times New Roman"/>
          <w:sz w:val="24"/>
          <w:szCs w:val="24"/>
          <w:lang w:val="kk-KZ"/>
        </w:rPr>
      </w:pPr>
      <w:r w:rsidRPr="00DE013B">
        <w:rPr>
          <w:rFonts w:ascii="Times New Roman" w:hAnsi="Times New Roman" w:cs="Times New Roman"/>
          <w:sz w:val="24"/>
          <w:szCs w:val="24"/>
          <w:lang w:val="kk-KZ"/>
        </w:rPr>
        <w:t>CGIS-тің негізін қалаушы Роджер Томлинсон (Roger Tomlinson) болып табылады, оның жетекшілігімен көптеген концептуалдық және технологиялық шешімдер әзірленіп, жүзеге асырылды.</w:t>
      </w:r>
    </w:p>
    <w:p w:rsidR="00CC153C" w:rsidRPr="00DE013B" w:rsidRDefault="00CC153C" w:rsidP="00DE013B">
      <w:pPr>
        <w:tabs>
          <w:tab w:val="left" w:pos="1276"/>
        </w:tabs>
        <w:spacing w:after="0" w:line="240" w:lineRule="auto"/>
        <w:ind w:firstLine="567"/>
        <w:jc w:val="both"/>
        <w:rPr>
          <w:rFonts w:ascii="Times New Roman" w:hAnsi="Times New Roman" w:cs="Times New Roman"/>
          <w:sz w:val="24"/>
          <w:szCs w:val="24"/>
          <w:lang w:val="kk-KZ"/>
        </w:rPr>
      </w:pPr>
      <w:r w:rsidRPr="00DE013B">
        <w:rPr>
          <w:rFonts w:ascii="Times New Roman" w:hAnsi="Times New Roman" w:cs="Times New Roman"/>
          <w:sz w:val="24"/>
          <w:szCs w:val="24"/>
          <w:lang w:val="kk-KZ"/>
        </w:rPr>
        <w:t>Бұл жүйе Канада жерлерінің инвентаризация деректерін талдау үшін құрылды, жер пайдалануды рационализациялау саласында. Жобаның ең маңызды мәселесі бастапқы картографиялық және тақырыптық деректердің тиімді енгізілуін қамтамасыз ету болды. Осы мақсатта Канада ГАЖ-ының әзірлеушілері бұрын еш жерде қолданылмаған, жеке қабаттармен жұмыс істеп, картометриялық өлшеулер жүргізуге мүмкіндік беретін жаңа технологияны жасауға мәжбүр болды. Үлкен форматты жер учаскелері жоспарларын енгізу үшін арнайы сканирлеу құрылғысы – эксперименттік сканер жобаланып, құрылды.</w:t>
      </w:r>
    </w:p>
    <w:p w:rsidR="00CC153C" w:rsidRPr="0064261D" w:rsidRDefault="00CC153C" w:rsidP="00DE013B">
      <w:pPr>
        <w:tabs>
          <w:tab w:val="left" w:pos="1276"/>
        </w:tabs>
        <w:spacing w:after="0" w:line="240" w:lineRule="auto"/>
        <w:ind w:firstLine="567"/>
        <w:jc w:val="both"/>
        <w:rPr>
          <w:rFonts w:ascii="Times New Roman" w:hAnsi="Times New Roman" w:cs="Times New Roman"/>
          <w:b/>
          <w:i/>
          <w:sz w:val="24"/>
          <w:szCs w:val="24"/>
          <w:lang w:val="kk-KZ"/>
        </w:rPr>
      </w:pPr>
      <w:r w:rsidRPr="0064261D">
        <w:rPr>
          <w:rFonts w:ascii="Times New Roman" w:hAnsi="Times New Roman" w:cs="Times New Roman"/>
          <w:b/>
          <w:i/>
          <w:sz w:val="24"/>
          <w:szCs w:val="24"/>
          <w:lang w:val="kk-KZ"/>
        </w:rPr>
        <w:t>II. Мемлекеттік бастамалар кезеңі (1970 жылдард</w:t>
      </w:r>
      <w:r w:rsidR="00DE013B" w:rsidRPr="0064261D">
        <w:rPr>
          <w:rFonts w:ascii="Times New Roman" w:hAnsi="Times New Roman" w:cs="Times New Roman"/>
          <w:b/>
          <w:i/>
          <w:sz w:val="24"/>
          <w:szCs w:val="24"/>
          <w:lang w:val="kk-KZ"/>
        </w:rPr>
        <w:t>ың басы – 1980 жылдардың басы)</w:t>
      </w:r>
    </w:p>
    <w:p w:rsidR="00CC153C" w:rsidRPr="00DE013B" w:rsidRDefault="00CC153C" w:rsidP="00DE013B">
      <w:pPr>
        <w:tabs>
          <w:tab w:val="left" w:pos="1276"/>
        </w:tabs>
        <w:spacing w:after="0" w:line="240" w:lineRule="auto"/>
        <w:ind w:firstLine="567"/>
        <w:jc w:val="both"/>
        <w:rPr>
          <w:rFonts w:ascii="Times New Roman" w:hAnsi="Times New Roman" w:cs="Times New Roman"/>
          <w:sz w:val="24"/>
          <w:szCs w:val="24"/>
          <w:lang w:val="kk-KZ"/>
        </w:rPr>
      </w:pPr>
      <w:r w:rsidRPr="00DE013B">
        <w:rPr>
          <w:rFonts w:ascii="Times New Roman" w:hAnsi="Times New Roman" w:cs="Times New Roman"/>
          <w:sz w:val="24"/>
          <w:szCs w:val="24"/>
          <w:lang w:val="kk-KZ"/>
        </w:rPr>
        <w:t>Бұл кезең жұмыс істеп тұрған ГАЖ-дың теоретикалық әзірлемелері, жинақталуы мен сыни талдауының көптігімен сипатталады.</w:t>
      </w:r>
    </w:p>
    <w:p w:rsidR="00CC153C" w:rsidRPr="00DE013B" w:rsidRDefault="00CC153C" w:rsidP="00DE013B">
      <w:pPr>
        <w:tabs>
          <w:tab w:val="left" w:pos="1276"/>
        </w:tabs>
        <w:spacing w:after="0" w:line="240" w:lineRule="auto"/>
        <w:ind w:firstLine="567"/>
        <w:jc w:val="both"/>
        <w:rPr>
          <w:rFonts w:ascii="Times New Roman" w:hAnsi="Times New Roman" w:cs="Times New Roman"/>
          <w:sz w:val="24"/>
          <w:szCs w:val="24"/>
          <w:lang w:val="kk-KZ"/>
        </w:rPr>
      </w:pPr>
      <w:r w:rsidRPr="00DE013B">
        <w:rPr>
          <w:rFonts w:ascii="Times New Roman" w:hAnsi="Times New Roman" w:cs="Times New Roman"/>
          <w:sz w:val="24"/>
          <w:szCs w:val="24"/>
          <w:lang w:val="kk-KZ"/>
        </w:rPr>
        <w:t>Бұл кезеңде география және кеңістік байланыстары саласындағы теоретикалық жұмыстар, сондай-ақ АҚШ, Канада, Англия, Швециядағы географиядағы сандық әдістердің қалыптасуы үлкен әсер етті (У. Гаррисон (William Garrison), Т. Хагерстранд (Torsten Hagerstrand), Г. Маккарти (Harold McCarty), Я. Макхарг (Ian McHarg) жұмыстары).</w:t>
      </w:r>
    </w:p>
    <w:p w:rsidR="00CC153C" w:rsidRPr="00DE013B" w:rsidRDefault="00CC153C" w:rsidP="00DE013B">
      <w:pPr>
        <w:tabs>
          <w:tab w:val="left" w:pos="1276"/>
        </w:tabs>
        <w:spacing w:after="0" w:line="240" w:lineRule="auto"/>
        <w:ind w:firstLine="567"/>
        <w:jc w:val="both"/>
        <w:rPr>
          <w:rFonts w:ascii="Times New Roman" w:hAnsi="Times New Roman" w:cs="Times New Roman"/>
          <w:sz w:val="24"/>
          <w:szCs w:val="24"/>
          <w:lang w:val="kk-KZ"/>
        </w:rPr>
      </w:pPr>
      <w:r w:rsidRPr="00DE013B">
        <w:rPr>
          <w:rFonts w:ascii="Times New Roman" w:hAnsi="Times New Roman" w:cs="Times New Roman"/>
          <w:sz w:val="24"/>
          <w:szCs w:val="24"/>
          <w:lang w:val="kk-KZ"/>
        </w:rPr>
        <w:t>1970 жылдардың ортасында Швецияда 12 ақпараттық жүйенің (ГАЖ немесе олардың деңгейіне дейін кеңейтілетін ақпараттық жүйелер) әзірленуі мен эксплуатациясы жүргізілді, бұл процесс сәтті жетістіктермен қатар дағдарыс кезеңдерін де қамтыды.</w:t>
      </w:r>
    </w:p>
    <w:p w:rsidR="00CC153C" w:rsidRPr="00DE013B" w:rsidRDefault="00CC153C" w:rsidP="00DE013B">
      <w:pPr>
        <w:tabs>
          <w:tab w:val="left" w:pos="1276"/>
        </w:tabs>
        <w:spacing w:after="0" w:line="240" w:lineRule="auto"/>
        <w:ind w:firstLine="567"/>
        <w:jc w:val="both"/>
        <w:rPr>
          <w:rFonts w:ascii="Times New Roman" w:hAnsi="Times New Roman" w:cs="Times New Roman"/>
          <w:sz w:val="24"/>
          <w:szCs w:val="24"/>
          <w:lang w:val="kk-KZ"/>
        </w:rPr>
      </w:pPr>
      <w:r w:rsidRPr="00DE013B">
        <w:rPr>
          <w:rFonts w:ascii="Times New Roman" w:hAnsi="Times New Roman" w:cs="Times New Roman"/>
          <w:sz w:val="24"/>
          <w:szCs w:val="24"/>
          <w:lang w:val="kk-KZ"/>
        </w:rPr>
        <w:t>Канадалық ГАЖ-да бұл жылдары карталардың жаппай цифрландыруы арқылы инвентаризациялық міндеттер сәтті шешілді. Дегенмен, олардың әзірлемелеріне ғылыми-зерттеу топтарының, соның ішінде швед кәсіби географтарының қатысуы, олардың негізінде кейбір фундаменталды принциптердің қалыптасуына мүмкіндік берді, бұл олардың әмбебап қолдану салаларына шығуына септігін тигізді.</w:t>
      </w:r>
    </w:p>
    <w:p w:rsidR="00CC153C" w:rsidRPr="00DE013B" w:rsidRDefault="00CC153C" w:rsidP="00DE013B">
      <w:pPr>
        <w:tabs>
          <w:tab w:val="left" w:pos="1276"/>
        </w:tabs>
        <w:spacing w:after="0" w:line="240" w:lineRule="auto"/>
        <w:ind w:firstLine="567"/>
        <w:jc w:val="both"/>
        <w:rPr>
          <w:rFonts w:ascii="Times New Roman" w:hAnsi="Times New Roman" w:cs="Times New Roman"/>
          <w:sz w:val="24"/>
          <w:szCs w:val="24"/>
          <w:lang w:val="kk-KZ"/>
        </w:rPr>
      </w:pPr>
      <w:r w:rsidRPr="00DE013B">
        <w:rPr>
          <w:rFonts w:ascii="Times New Roman" w:hAnsi="Times New Roman" w:cs="Times New Roman"/>
          <w:sz w:val="24"/>
          <w:szCs w:val="24"/>
          <w:lang w:val="kk-KZ"/>
        </w:rPr>
        <w:t>ГАЖ-ды жалпы мақсаттағы деректер базасының шеңберінен шығаратын бірінші және негізгі қадам – объектілердің атрибуттарының қатарына кеңістік белгісін (координаттар, әкімшілік иерархия немесе басқа) енгізу болды.</w:t>
      </w:r>
    </w:p>
    <w:p w:rsidR="00E10589" w:rsidRPr="00DE013B" w:rsidRDefault="00CC153C" w:rsidP="00DE013B">
      <w:pPr>
        <w:tabs>
          <w:tab w:val="left" w:pos="1276"/>
        </w:tabs>
        <w:spacing w:after="0" w:line="240" w:lineRule="auto"/>
        <w:ind w:firstLine="567"/>
        <w:jc w:val="both"/>
        <w:rPr>
          <w:rFonts w:ascii="Times New Roman" w:hAnsi="Times New Roman" w:cs="Times New Roman"/>
          <w:sz w:val="24"/>
          <w:szCs w:val="24"/>
          <w:lang w:val="kk-KZ"/>
        </w:rPr>
      </w:pPr>
      <w:r w:rsidRPr="00DE013B">
        <w:rPr>
          <w:rFonts w:ascii="Times New Roman" w:hAnsi="Times New Roman" w:cs="Times New Roman"/>
          <w:sz w:val="24"/>
          <w:szCs w:val="24"/>
          <w:lang w:val="kk-KZ"/>
        </w:rPr>
        <w:t>XX ғасырдың 70-ші жылдары геоинформатиканың әдістері мен құралдарының автоматтандырылған картографиямен тығыз байланысы ерекшеленеді.</w:t>
      </w:r>
    </w:p>
    <w:p w:rsidR="00CC153C" w:rsidRPr="0064261D" w:rsidRDefault="00CC153C" w:rsidP="00DE013B">
      <w:pPr>
        <w:tabs>
          <w:tab w:val="left" w:pos="1276"/>
        </w:tabs>
        <w:spacing w:after="0" w:line="240" w:lineRule="auto"/>
        <w:ind w:firstLine="567"/>
        <w:jc w:val="both"/>
        <w:rPr>
          <w:rFonts w:ascii="Times New Roman" w:hAnsi="Times New Roman" w:cs="Times New Roman"/>
          <w:b/>
          <w:i/>
          <w:sz w:val="24"/>
          <w:szCs w:val="24"/>
          <w:lang w:val="kk-KZ"/>
        </w:rPr>
      </w:pPr>
      <w:r w:rsidRPr="0064261D">
        <w:rPr>
          <w:rFonts w:ascii="Times New Roman" w:hAnsi="Times New Roman" w:cs="Times New Roman"/>
          <w:b/>
          <w:i/>
          <w:sz w:val="24"/>
          <w:szCs w:val="24"/>
          <w:lang w:val="kk-KZ"/>
        </w:rPr>
        <w:t>III. Коммерциялық даму кезеңі (1980 жылдардың басы – 1990 жылдардың басы)</w:t>
      </w:r>
    </w:p>
    <w:p w:rsidR="00CC153C" w:rsidRPr="00DE013B" w:rsidRDefault="00CC153C" w:rsidP="00DE013B">
      <w:pPr>
        <w:tabs>
          <w:tab w:val="left" w:pos="1276"/>
        </w:tabs>
        <w:spacing w:after="0" w:line="240" w:lineRule="auto"/>
        <w:ind w:firstLine="567"/>
        <w:jc w:val="both"/>
        <w:rPr>
          <w:rFonts w:ascii="Times New Roman" w:hAnsi="Times New Roman" w:cs="Times New Roman"/>
          <w:sz w:val="24"/>
          <w:szCs w:val="24"/>
          <w:lang w:val="kk-KZ"/>
        </w:rPr>
      </w:pPr>
      <w:r w:rsidRPr="00DE013B">
        <w:rPr>
          <w:rFonts w:ascii="Times New Roman" w:hAnsi="Times New Roman" w:cs="Times New Roman"/>
          <w:sz w:val="24"/>
          <w:szCs w:val="24"/>
          <w:lang w:val="kk-KZ"/>
        </w:rPr>
        <w:lastRenderedPageBreak/>
        <w:t>1980 жылдары ГАЖ-дың қарқынды дамуы кезеңі басталады, 1980 жылдардың ортасында олардың саны 500-ге жуықтайды. Геоинформациялық индустрияның динамикалық дамуы есептеу құралдарының, кейіннен жеке ЭЕМ-дердің кеңейіп жатқан мүмкіндіктерімен байланысты. ГАЖ құру тек қаржыландырылған ұйымдарға (мысалы, қорғаныс министрлігі) ғана емес, сонымен қатар шағын компанияларға, білім беру және муниципалды мекемелерге, тіпті жеке тұлғаларға да қолжетімді болды.</w:t>
      </w:r>
    </w:p>
    <w:p w:rsidR="00CC153C" w:rsidRPr="00DE013B" w:rsidRDefault="00CC153C" w:rsidP="00DE013B">
      <w:pPr>
        <w:tabs>
          <w:tab w:val="left" w:pos="1276"/>
        </w:tabs>
        <w:spacing w:after="0" w:line="240" w:lineRule="auto"/>
        <w:ind w:firstLine="567"/>
        <w:jc w:val="both"/>
        <w:rPr>
          <w:rFonts w:ascii="Times New Roman" w:hAnsi="Times New Roman" w:cs="Times New Roman"/>
          <w:sz w:val="24"/>
          <w:szCs w:val="24"/>
          <w:lang w:val="kk-KZ"/>
        </w:rPr>
      </w:pPr>
      <w:r w:rsidRPr="00DE013B">
        <w:rPr>
          <w:rFonts w:ascii="Times New Roman" w:hAnsi="Times New Roman" w:cs="Times New Roman"/>
          <w:sz w:val="24"/>
          <w:szCs w:val="24"/>
          <w:lang w:val="kk-KZ"/>
        </w:rPr>
        <w:t>Осы жылдары коммерциялық ГАЖ бағдарламалары әзірлеу мен сатылымға шығарылуда. Бұл кезеңнің жарқын мысалдарының бірі – әлемдегі ең танымал бағдарламалық қамтамасыз ету ARC/INFO (қазіргі уақытта – ArcInfo) пайда болуы, бұл ESRI Inc (АҚШ) қоршаған ортаны зерттеу институтында жүзеге асырылды.</w:t>
      </w:r>
    </w:p>
    <w:p w:rsidR="00DE013B" w:rsidRPr="0064261D" w:rsidRDefault="00DE013B" w:rsidP="00DE013B">
      <w:pPr>
        <w:tabs>
          <w:tab w:val="left" w:pos="1276"/>
        </w:tabs>
        <w:spacing w:after="0" w:line="240" w:lineRule="auto"/>
        <w:ind w:firstLine="567"/>
        <w:jc w:val="both"/>
        <w:rPr>
          <w:rFonts w:ascii="Times New Roman" w:hAnsi="Times New Roman" w:cs="Times New Roman"/>
          <w:b/>
          <w:i/>
          <w:sz w:val="24"/>
          <w:szCs w:val="24"/>
          <w:lang w:val="kk-KZ"/>
        </w:rPr>
      </w:pPr>
      <w:r w:rsidRPr="0064261D">
        <w:rPr>
          <w:rFonts w:ascii="Times New Roman" w:hAnsi="Times New Roman" w:cs="Times New Roman"/>
          <w:b/>
          <w:i/>
          <w:sz w:val="24"/>
          <w:szCs w:val="24"/>
          <w:lang w:val="kk-KZ"/>
        </w:rPr>
        <w:t>IV. Пайдаланушы кезеңі (1990 жылдардың соңы – қазіргі уақыт)</w:t>
      </w:r>
    </w:p>
    <w:p w:rsidR="00DE013B" w:rsidRPr="00DE013B" w:rsidRDefault="00DE013B" w:rsidP="00DE013B">
      <w:pPr>
        <w:tabs>
          <w:tab w:val="left" w:pos="1276"/>
        </w:tabs>
        <w:spacing w:after="0" w:line="240" w:lineRule="auto"/>
        <w:ind w:firstLine="567"/>
        <w:jc w:val="both"/>
        <w:rPr>
          <w:rFonts w:ascii="Times New Roman" w:hAnsi="Times New Roman" w:cs="Times New Roman"/>
          <w:sz w:val="24"/>
          <w:szCs w:val="24"/>
          <w:lang w:val="kk-KZ"/>
        </w:rPr>
      </w:pPr>
      <w:r w:rsidRPr="00DE013B">
        <w:rPr>
          <w:rFonts w:ascii="Times New Roman" w:hAnsi="Times New Roman" w:cs="Times New Roman"/>
          <w:sz w:val="24"/>
          <w:szCs w:val="24"/>
          <w:lang w:val="kk-KZ"/>
        </w:rPr>
        <w:t>1990 жылдары ГАЖ-дың қолданылуы эксперименттік кезеңнен практикалық пайдалану сферасына өтуде, бұл тек жеке пункттерде емес, ғылыми, практикалық және басқару салаларының барлық ауқымында жүзеге асырылуда. Геоинформатика бойынша оқу бағдарламаларын қайта қарау процесі және ГАЖ пайдаланушыларын даярлау сапасын жақсарту жүріп жатыр. Көптеген жобалар жеке компьютерлерде емес, компьютерлік желілерді кеңінен пайдаланып, жұмыс станцияларында орындалуда.</w:t>
      </w:r>
    </w:p>
    <w:p w:rsidR="00DE013B" w:rsidRPr="00DE013B" w:rsidRDefault="00DE013B" w:rsidP="00DE013B">
      <w:pPr>
        <w:tabs>
          <w:tab w:val="left" w:pos="1276"/>
        </w:tabs>
        <w:spacing w:after="0" w:line="240" w:lineRule="auto"/>
        <w:ind w:firstLine="567"/>
        <w:jc w:val="both"/>
        <w:rPr>
          <w:rFonts w:ascii="Times New Roman" w:hAnsi="Times New Roman" w:cs="Times New Roman"/>
          <w:sz w:val="24"/>
          <w:szCs w:val="24"/>
          <w:lang w:val="kk-KZ"/>
        </w:rPr>
      </w:pPr>
      <w:r w:rsidRPr="00DE013B">
        <w:rPr>
          <w:rFonts w:ascii="Times New Roman" w:hAnsi="Times New Roman" w:cs="Times New Roman"/>
          <w:sz w:val="24"/>
          <w:szCs w:val="24"/>
          <w:lang w:val="kk-KZ"/>
        </w:rPr>
        <w:t xml:space="preserve">Моделдеу саласында жұмыстар қарқынды жүргізілуде: географияда фракталдар, апаттар, хаос теориясы белсенді енгізілуде, әсіресе көп өлшемді классификациялар мен болжау үшін нейрондық желілерді қолдану – бұл барлық географиялық ғылымдар үшін дәстүрлі түрде маңызды міндеттер. </w:t>
      </w:r>
    </w:p>
    <w:p w:rsidR="00DE013B" w:rsidRPr="00DE013B" w:rsidRDefault="00DE013B" w:rsidP="00DE013B">
      <w:pPr>
        <w:tabs>
          <w:tab w:val="left" w:pos="1276"/>
        </w:tabs>
        <w:spacing w:after="0" w:line="240" w:lineRule="auto"/>
        <w:ind w:firstLine="567"/>
        <w:jc w:val="both"/>
        <w:rPr>
          <w:rFonts w:ascii="Times New Roman" w:hAnsi="Times New Roman" w:cs="Times New Roman"/>
          <w:sz w:val="24"/>
          <w:szCs w:val="24"/>
          <w:lang w:val="kk-KZ"/>
        </w:rPr>
      </w:pPr>
      <w:r w:rsidRPr="00DE013B">
        <w:rPr>
          <w:rFonts w:ascii="Times New Roman" w:hAnsi="Times New Roman" w:cs="Times New Roman"/>
          <w:sz w:val="24"/>
          <w:szCs w:val="24"/>
          <w:lang w:val="kk-KZ"/>
        </w:rPr>
        <w:t>Осы кезеңде процесс жалғасуда және бүгінгі күнге дейін жалғасын табуда.</w:t>
      </w:r>
    </w:p>
    <w:p w:rsidR="00DE013B" w:rsidRPr="00DE013B" w:rsidRDefault="00DE013B" w:rsidP="00DE013B">
      <w:pPr>
        <w:tabs>
          <w:tab w:val="left" w:pos="1276"/>
        </w:tabs>
        <w:spacing w:after="0" w:line="240" w:lineRule="auto"/>
        <w:ind w:firstLine="567"/>
        <w:jc w:val="both"/>
        <w:rPr>
          <w:rFonts w:ascii="Times New Roman" w:hAnsi="Times New Roman" w:cs="Times New Roman"/>
          <w:sz w:val="24"/>
          <w:szCs w:val="24"/>
          <w:lang w:val="kk-KZ"/>
        </w:rPr>
      </w:pPr>
      <w:r w:rsidRPr="00DE013B">
        <w:rPr>
          <w:rFonts w:ascii="Times New Roman" w:hAnsi="Times New Roman" w:cs="Times New Roman"/>
          <w:sz w:val="24"/>
          <w:szCs w:val="24"/>
          <w:lang w:val="kk-KZ"/>
        </w:rPr>
        <w:t xml:space="preserve">Бұрынғы Кеңес Одағында геоинформациялық технологиялар саласындағы алғашқы зерттеулер 1980 жылдары басталды және, негізінен, шетелдік (батыс) тәжірибені бейімдеумен байланысты болды. Зерттеулерді География институты мен Тынық мұхиттық ғылыми орталық АН СССР, Мәскеу университеті (картография және геоинформатика кафедрасы), Қазан, Тобольск, Тарту және Харьков университеттері жүргізді. </w:t>
      </w:r>
    </w:p>
    <w:p w:rsidR="00DE013B" w:rsidRPr="00DE013B" w:rsidRDefault="00DE013B" w:rsidP="00DE013B">
      <w:pPr>
        <w:tabs>
          <w:tab w:val="left" w:pos="1276"/>
        </w:tabs>
        <w:spacing w:after="0" w:line="240" w:lineRule="auto"/>
        <w:ind w:firstLine="567"/>
        <w:jc w:val="both"/>
        <w:rPr>
          <w:rFonts w:ascii="Times New Roman" w:hAnsi="Times New Roman" w:cs="Times New Roman"/>
          <w:sz w:val="24"/>
          <w:szCs w:val="24"/>
          <w:lang w:val="kk-KZ"/>
        </w:rPr>
      </w:pPr>
      <w:r w:rsidRPr="00DE013B">
        <w:rPr>
          <w:rFonts w:ascii="Times New Roman" w:hAnsi="Times New Roman" w:cs="Times New Roman"/>
          <w:sz w:val="24"/>
          <w:szCs w:val="24"/>
          <w:lang w:val="kk-KZ"/>
        </w:rPr>
        <w:t>Бұл кезеңде (1980 жылдардың ортасы мен екінші жартысы) алғашқы автоматтандырылған картографиялау жүйелері (мысалы, МГУ-дің АКС) әзірленді, кеңістік анализі, картографиялық-математикалық моделдеу, тақырыптық картографиялау және олардың автоматтандырылуы зерттелді.</w:t>
      </w:r>
    </w:p>
    <w:p w:rsidR="00DE013B" w:rsidRPr="00DE013B" w:rsidRDefault="00DE013B" w:rsidP="00DE013B">
      <w:pPr>
        <w:tabs>
          <w:tab w:val="left" w:pos="1276"/>
        </w:tabs>
        <w:spacing w:after="0" w:line="240" w:lineRule="auto"/>
        <w:ind w:firstLine="567"/>
        <w:jc w:val="both"/>
        <w:rPr>
          <w:rFonts w:ascii="Times New Roman" w:hAnsi="Times New Roman" w:cs="Times New Roman"/>
          <w:sz w:val="24"/>
          <w:szCs w:val="24"/>
          <w:lang w:val="kk-KZ"/>
        </w:rPr>
      </w:pPr>
      <w:r w:rsidRPr="00DE013B">
        <w:rPr>
          <w:rFonts w:ascii="Times New Roman" w:hAnsi="Times New Roman" w:cs="Times New Roman"/>
          <w:sz w:val="24"/>
          <w:szCs w:val="24"/>
          <w:lang w:val="kk-KZ"/>
        </w:rPr>
        <w:t>Бұрынғы Кеңес Одағында алғашқы бағдарламалық ГАЖ пакеттері оның ыдырауынан кейін, 1990 жылдары әзірленді. Олардың арасында 1992 жылы Ресей Ғылым академиясының География институты жанындағы геоинформациялық зерттеулер орталығында жасалған GeoDraw / Географ пакеті ең танымал болып табылады.</w:t>
      </w:r>
    </w:p>
    <w:p w:rsidR="00DE013B" w:rsidRPr="00DE013B" w:rsidRDefault="00DE013B" w:rsidP="00DE013B">
      <w:pPr>
        <w:tabs>
          <w:tab w:val="left" w:pos="1276"/>
        </w:tabs>
        <w:spacing w:after="0" w:line="240" w:lineRule="auto"/>
        <w:ind w:firstLine="567"/>
        <w:jc w:val="both"/>
        <w:rPr>
          <w:rFonts w:ascii="Times New Roman" w:hAnsi="Times New Roman" w:cs="Times New Roman"/>
          <w:sz w:val="24"/>
          <w:szCs w:val="24"/>
          <w:lang w:val="kk-KZ"/>
        </w:rPr>
      </w:pPr>
    </w:p>
    <w:p w:rsidR="00DE013B" w:rsidRDefault="00DE013B" w:rsidP="00DE013B">
      <w:pPr>
        <w:tabs>
          <w:tab w:val="left" w:pos="1276"/>
        </w:tabs>
        <w:spacing w:after="0" w:line="240" w:lineRule="auto"/>
        <w:ind w:firstLine="567"/>
        <w:jc w:val="both"/>
        <w:rPr>
          <w:rFonts w:ascii="Times New Roman" w:hAnsi="Times New Roman" w:cs="Times New Roman"/>
          <w:b/>
          <w:sz w:val="24"/>
          <w:szCs w:val="24"/>
          <w:lang w:val="kk-KZ"/>
        </w:rPr>
      </w:pPr>
    </w:p>
    <w:p w:rsidR="00DE013B" w:rsidRDefault="00DE013B" w:rsidP="00DE013B">
      <w:pPr>
        <w:tabs>
          <w:tab w:val="left" w:pos="1276"/>
        </w:tabs>
        <w:spacing w:after="0" w:line="240" w:lineRule="auto"/>
        <w:ind w:firstLine="567"/>
        <w:jc w:val="both"/>
        <w:rPr>
          <w:rFonts w:ascii="Times New Roman" w:hAnsi="Times New Roman" w:cs="Times New Roman"/>
          <w:b/>
          <w:sz w:val="24"/>
          <w:szCs w:val="24"/>
          <w:lang w:val="kk-KZ"/>
        </w:rPr>
      </w:pPr>
    </w:p>
    <w:p w:rsidR="00DE013B" w:rsidRDefault="00DE013B" w:rsidP="00DE013B">
      <w:pPr>
        <w:tabs>
          <w:tab w:val="left" w:pos="1276"/>
        </w:tabs>
        <w:spacing w:after="0" w:line="240" w:lineRule="auto"/>
        <w:ind w:firstLine="567"/>
        <w:jc w:val="both"/>
        <w:rPr>
          <w:rFonts w:ascii="Times New Roman" w:hAnsi="Times New Roman" w:cs="Times New Roman"/>
          <w:b/>
          <w:sz w:val="24"/>
          <w:szCs w:val="24"/>
          <w:lang w:val="kk-KZ"/>
        </w:rPr>
      </w:pPr>
    </w:p>
    <w:p w:rsidR="00DE013B" w:rsidRDefault="00DE013B" w:rsidP="00DE013B">
      <w:pPr>
        <w:tabs>
          <w:tab w:val="left" w:pos="1276"/>
        </w:tabs>
        <w:spacing w:after="0" w:line="240" w:lineRule="auto"/>
        <w:ind w:firstLine="567"/>
        <w:jc w:val="both"/>
        <w:rPr>
          <w:rFonts w:ascii="Times New Roman" w:hAnsi="Times New Roman" w:cs="Times New Roman"/>
          <w:b/>
          <w:sz w:val="24"/>
          <w:szCs w:val="24"/>
          <w:lang w:val="kk-KZ"/>
        </w:rPr>
      </w:pPr>
    </w:p>
    <w:p w:rsidR="00DE013B" w:rsidRDefault="00DE013B" w:rsidP="00DE013B">
      <w:pPr>
        <w:tabs>
          <w:tab w:val="left" w:pos="1276"/>
        </w:tabs>
        <w:spacing w:after="0" w:line="240" w:lineRule="auto"/>
        <w:ind w:firstLine="567"/>
        <w:jc w:val="both"/>
        <w:rPr>
          <w:rFonts w:ascii="Times New Roman" w:hAnsi="Times New Roman" w:cs="Times New Roman"/>
          <w:b/>
          <w:sz w:val="24"/>
          <w:szCs w:val="24"/>
          <w:lang w:val="kk-KZ"/>
        </w:rPr>
      </w:pPr>
    </w:p>
    <w:p w:rsidR="00DE013B" w:rsidRDefault="00DE013B" w:rsidP="00DE013B">
      <w:pPr>
        <w:tabs>
          <w:tab w:val="left" w:pos="1276"/>
        </w:tabs>
        <w:spacing w:after="0" w:line="240" w:lineRule="auto"/>
        <w:ind w:firstLine="567"/>
        <w:jc w:val="both"/>
        <w:rPr>
          <w:rFonts w:ascii="Times New Roman" w:hAnsi="Times New Roman" w:cs="Times New Roman"/>
          <w:b/>
          <w:sz w:val="24"/>
          <w:szCs w:val="24"/>
          <w:lang w:val="kk-KZ"/>
        </w:rPr>
      </w:pPr>
    </w:p>
    <w:p w:rsidR="00DE013B" w:rsidRDefault="00DE013B" w:rsidP="00DE013B">
      <w:pPr>
        <w:tabs>
          <w:tab w:val="left" w:pos="1276"/>
        </w:tabs>
        <w:spacing w:after="0" w:line="240" w:lineRule="auto"/>
        <w:ind w:firstLine="567"/>
        <w:jc w:val="both"/>
        <w:rPr>
          <w:rFonts w:ascii="Times New Roman" w:hAnsi="Times New Roman" w:cs="Times New Roman"/>
          <w:b/>
          <w:sz w:val="24"/>
          <w:szCs w:val="24"/>
          <w:lang w:val="kk-KZ"/>
        </w:rPr>
      </w:pPr>
    </w:p>
    <w:p w:rsidR="00DE013B" w:rsidRDefault="00DE013B" w:rsidP="00DE013B">
      <w:pPr>
        <w:tabs>
          <w:tab w:val="left" w:pos="1276"/>
        </w:tabs>
        <w:spacing w:after="0" w:line="240" w:lineRule="auto"/>
        <w:ind w:firstLine="567"/>
        <w:jc w:val="both"/>
        <w:rPr>
          <w:rFonts w:ascii="Times New Roman" w:hAnsi="Times New Roman" w:cs="Times New Roman"/>
          <w:b/>
          <w:sz w:val="24"/>
          <w:szCs w:val="24"/>
          <w:lang w:val="kk-KZ"/>
        </w:rPr>
      </w:pPr>
    </w:p>
    <w:p w:rsidR="00DE013B" w:rsidRDefault="00DE013B" w:rsidP="00DE013B">
      <w:pPr>
        <w:tabs>
          <w:tab w:val="left" w:pos="1276"/>
        </w:tabs>
        <w:spacing w:after="0" w:line="240" w:lineRule="auto"/>
        <w:ind w:firstLine="567"/>
        <w:jc w:val="both"/>
        <w:rPr>
          <w:rFonts w:ascii="Times New Roman" w:hAnsi="Times New Roman" w:cs="Times New Roman"/>
          <w:b/>
          <w:sz w:val="24"/>
          <w:szCs w:val="24"/>
          <w:lang w:val="kk-KZ"/>
        </w:rPr>
      </w:pPr>
    </w:p>
    <w:p w:rsidR="00DE013B" w:rsidRDefault="00DE013B" w:rsidP="00CC153C">
      <w:pPr>
        <w:tabs>
          <w:tab w:val="left" w:pos="1276"/>
        </w:tabs>
        <w:spacing w:after="0" w:line="240" w:lineRule="auto"/>
        <w:jc w:val="both"/>
        <w:rPr>
          <w:rFonts w:ascii="Times New Roman" w:hAnsi="Times New Roman" w:cs="Times New Roman"/>
          <w:b/>
          <w:sz w:val="24"/>
          <w:szCs w:val="24"/>
          <w:lang w:val="kk-KZ"/>
        </w:rPr>
      </w:pPr>
    </w:p>
    <w:p w:rsidR="00E10589" w:rsidRDefault="00094595" w:rsidP="000769B1">
      <w:pPr>
        <w:spacing w:after="0" w:line="240" w:lineRule="auto"/>
        <w:jc w:val="center"/>
        <w:rPr>
          <w:rFonts w:ascii="Times New Roman" w:hAnsi="Times New Roman" w:cs="Times New Roman"/>
          <w:sz w:val="24"/>
          <w:szCs w:val="24"/>
          <w:lang w:val="kk-KZ"/>
        </w:rPr>
      </w:pPr>
      <w:r w:rsidRPr="00E10589">
        <w:rPr>
          <w:rFonts w:ascii="Times New Roman" w:hAnsi="Times New Roman" w:cs="Times New Roman"/>
          <w:b/>
          <w:sz w:val="24"/>
          <w:szCs w:val="24"/>
          <w:lang w:val="kk-KZ"/>
        </w:rPr>
        <w:t>Д 5.</w:t>
      </w:r>
      <w:r w:rsidR="000769B1" w:rsidRPr="000769B1">
        <w:rPr>
          <w:rFonts w:ascii="Times New Roman" w:hAnsi="Times New Roman" w:cs="Times New Roman"/>
          <w:b/>
          <w:sz w:val="24"/>
          <w:szCs w:val="24"/>
          <w:lang w:val="kk-KZ"/>
        </w:rPr>
        <w:t xml:space="preserve"> </w:t>
      </w:r>
      <w:r w:rsidR="00AF21B2" w:rsidRPr="00AF21B2">
        <w:rPr>
          <w:rFonts w:ascii="Times New Roman" w:hAnsi="Times New Roman" w:cs="Times New Roman"/>
          <w:b/>
          <w:sz w:val="24"/>
          <w:szCs w:val="24"/>
          <w:lang w:val="kk-KZ"/>
        </w:rPr>
        <w:t>Кадастрлық мәліметтердің циклі және ақпараттық қауіпсіздік</w:t>
      </w:r>
    </w:p>
    <w:p w:rsidR="000769B1" w:rsidRDefault="000769B1" w:rsidP="000769B1">
      <w:pPr>
        <w:spacing w:after="0" w:line="240" w:lineRule="auto"/>
        <w:jc w:val="both"/>
        <w:rPr>
          <w:rFonts w:ascii="Times New Roman" w:hAnsi="Times New Roman" w:cs="Times New Roman"/>
          <w:sz w:val="24"/>
          <w:szCs w:val="24"/>
          <w:lang w:val="kk-KZ"/>
        </w:rPr>
      </w:pPr>
    </w:p>
    <w:p w:rsidR="00BC1762" w:rsidRPr="000769B1" w:rsidRDefault="00BC1762" w:rsidP="000769B1">
      <w:pPr>
        <w:spacing w:after="0" w:line="240" w:lineRule="auto"/>
        <w:jc w:val="both"/>
        <w:rPr>
          <w:rFonts w:ascii="Times New Roman" w:hAnsi="Times New Roman" w:cs="Times New Roman"/>
          <w:sz w:val="24"/>
          <w:szCs w:val="24"/>
          <w:lang w:val="kk-KZ"/>
        </w:rPr>
      </w:pPr>
    </w:p>
    <w:p w:rsidR="000769B1" w:rsidRPr="0064261D" w:rsidRDefault="000769B1" w:rsidP="000769B1">
      <w:pPr>
        <w:spacing w:after="0" w:line="240" w:lineRule="auto"/>
        <w:jc w:val="both"/>
        <w:rPr>
          <w:rFonts w:ascii="Times New Roman" w:hAnsi="Times New Roman" w:cs="Times New Roman"/>
          <w:b/>
          <w:i/>
          <w:sz w:val="24"/>
          <w:szCs w:val="24"/>
          <w:lang w:val="kk-KZ"/>
        </w:rPr>
      </w:pPr>
      <w:r w:rsidRPr="0064261D">
        <w:rPr>
          <w:rFonts w:ascii="Times New Roman" w:hAnsi="Times New Roman" w:cs="Times New Roman"/>
          <w:b/>
          <w:i/>
          <w:sz w:val="24"/>
          <w:szCs w:val="24"/>
          <w:lang w:val="kk-KZ"/>
        </w:rPr>
        <w:t>Ең көп танымал ГИС-тер мыналар:</w:t>
      </w:r>
    </w:p>
    <w:p w:rsidR="000769B1" w:rsidRPr="000769B1" w:rsidRDefault="000769B1" w:rsidP="000769B1">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ПАНОРАМА;</w:t>
      </w:r>
      <w:r w:rsidRPr="000769B1">
        <w:rPr>
          <w:rFonts w:ascii="Times New Roman" w:hAnsi="Times New Roman" w:cs="Times New Roman"/>
          <w:sz w:val="24"/>
          <w:szCs w:val="24"/>
          <w:lang w:val="kk-KZ"/>
        </w:rPr>
        <w:t xml:space="preserve"> </w:t>
      </w:r>
    </w:p>
    <w:p w:rsidR="000769B1" w:rsidRPr="000769B1" w:rsidRDefault="000769B1" w:rsidP="000769B1">
      <w:pPr>
        <w:spacing w:after="0" w:line="240" w:lineRule="auto"/>
        <w:jc w:val="both"/>
        <w:rPr>
          <w:rFonts w:ascii="Times New Roman" w:hAnsi="Times New Roman" w:cs="Times New Roman"/>
          <w:sz w:val="24"/>
          <w:szCs w:val="24"/>
          <w:lang w:val="kk-KZ"/>
        </w:rPr>
      </w:pPr>
      <w:r w:rsidRPr="000769B1">
        <w:rPr>
          <w:rFonts w:ascii="Times New Roman" w:hAnsi="Times New Roman" w:cs="Times New Roman"/>
          <w:sz w:val="24"/>
          <w:szCs w:val="24"/>
          <w:lang w:val="kk-KZ"/>
        </w:rPr>
        <w:t>- ArcInfo;</w:t>
      </w:r>
    </w:p>
    <w:p w:rsidR="000769B1" w:rsidRPr="000769B1" w:rsidRDefault="000769B1" w:rsidP="000769B1">
      <w:pPr>
        <w:spacing w:after="0" w:line="240" w:lineRule="auto"/>
        <w:jc w:val="both"/>
        <w:rPr>
          <w:rFonts w:ascii="Times New Roman" w:hAnsi="Times New Roman" w:cs="Times New Roman"/>
          <w:sz w:val="24"/>
          <w:szCs w:val="24"/>
          <w:lang w:val="kk-KZ"/>
        </w:rPr>
      </w:pPr>
      <w:r w:rsidRPr="000769B1">
        <w:rPr>
          <w:rFonts w:ascii="Times New Roman" w:hAnsi="Times New Roman" w:cs="Times New Roman"/>
          <w:sz w:val="24"/>
          <w:szCs w:val="24"/>
          <w:lang w:val="kk-KZ"/>
        </w:rPr>
        <w:lastRenderedPageBreak/>
        <w:t>- ArcView;</w:t>
      </w:r>
    </w:p>
    <w:p w:rsidR="000769B1" w:rsidRPr="000769B1" w:rsidRDefault="000769B1" w:rsidP="000769B1">
      <w:pPr>
        <w:spacing w:after="0" w:line="240" w:lineRule="auto"/>
        <w:jc w:val="both"/>
        <w:rPr>
          <w:rFonts w:ascii="Times New Roman" w:hAnsi="Times New Roman" w:cs="Times New Roman"/>
          <w:sz w:val="24"/>
          <w:szCs w:val="24"/>
          <w:lang w:val="kk-KZ"/>
        </w:rPr>
      </w:pPr>
      <w:r w:rsidRPr="000769B1">
        <w:rPr>
          <w:rFonts w:ascii="Times New Roman" w:hAnsi="Times New Roman" w:cs="Times New Roman"/>
          <w:sz w:val="24"/>
          <w:szCs w:val="24"/>
          <w:lang w:val="kk-KZ"/>
        </w:rPr>
        <w:t xml:space="preserve">- </w:t>
      </w:r>
      <w:r w:rsidRPr="00E10589">
        <w:rPr>
          <w:rFonts w:ascii="Times New Roman" w:hAnsi="Times New Roman" w:cs="Times New Roman"/>
          <w:sz w:val="24"/>
          <w:szCs w:val="24"/>
          <w:lang w:val="kk-KZ"/>
        </w:rPr>
        <w:t>ArcGis,</w:t>
      </w:r>
    </w:p>
    <w:p w:rsidR="000769B1" w:rsidRPr="000769B1" w:rsidRDefault="000769B1" w:rsidP="000769B1">
      <w:pPr>
        <w:spacing w:after="0" w:line="240" w:lineRule="auto"/>
        <w:jc w:val="both"/>
        <w:rPr>
          <w:rFonts w:ascii="Times New Roman" w:hAnsi="Times New Roman" w:cs="Times New Roman"/>
          <w:sz w:val="24"/>
          <w:szCs w:val="24"/>
          <w:lang w:val="kk-KZ"/>
        </w:rPr>
      </w:pPr>
      <w:r w:rsidRPr="000769B1">
        <w:rPr>
          <w:rFonts w:ascii="Times New Roman" w:hAnsi="Times New Roman" w:cs="Times New Roman"/>
          <w:sz w:val="24"/>
          <w:szCs w:val="24"/>
          <w:lang w:val="kk-KZ"/>
        </w:rPr>
        <w:t>- MapInfo.</w:t>
      </w:r>
    </w:p>
    <w:p w:rsidR="000769B1" w:rsidRPr="0064261D" w:rsidRDefault="000769B1" w:rsidP="000769B1">
      <w:pPr>
        <w:spacing w:after="0" w:line="240" w:lineRule="auto"/>
        <w:jc w:val="both"/>
        <w:rPr>
          <w:rFonts w:ascii="Times New Roman" w:hAnsi="Times New Roman" w:cs="Times New Roman"/>
          <w:b/>
          <w:i/>
          <w:sz w:val="24"/>
          <w:szCs w:val="24"/>
          <w:lang w:val="kk-KZ"/>
        </w:rPr>
      </w:pPr>
      <w:r w:rsidRPr="0064261D">
        <w:rPr>
          <w:rFonts w:ascii="Times New Roman" w:hAnsi="Times New Roman" w:cs="Times New Roman"/>
          <w:b/>
          <w:i/>
          <w:sz w:val="24"/>
          <w:szCs w:val="24"/>
          <w:lang w:val="kk-KZ"/>
        </w:rPr>
        <w:t>Панорама</w:t>
      </w:r>
    </w:p>
    <w:p w:rsidR="000769B1" w:rsidRPr="000769B1" w:rsidRDefault="000769B1" w:rsidP="000769B1">
      <w:pPr>
        <w:spacing w:after="0" w:line="240" w:lineRule="auto"/>
        <w:jc w:val="both"/>
        <w:rPr>
          <w:rFonts w:ascii="Times New Roman" w:hAnsi="Times New Roman" w:cs="Times New Roman"/>
          <w:sz w:val="24"/>
          <w:szCs w:val="24"/>
          <w:lang w:val="kk-KZ"/>
        </w:rPr>
      </w:pPr>
      <w:r w:rsidRPr="000769B1">
        <w:rPr>
          <w:rFonts w:ascii="Times New Roman" w:hAnsi="Times New Roman" w:cs="Times New Roman"/>
          <w:sz w:val="24"/>
          <w:szCs w:val="24"/>
          <w:lang w:val="kk-KZ"/>
        </w:rPr>
        <w:t>Панорама келесі міндеттерді шешеді:</w:t>
      </w:r>
    </w:p>
    <w:p w:rsidR="000769B1" w:rsidRPr="000769B1" w:rsidRDefault="000769B1" w:rsidP="000769B1">
      <w:pPr>
        <w:spacing w:after="0" w:line="240" w:lineRule="auto"/>
        <w:jc w:val="both"/>
        <w:rPr>
          <w:rFonts w:ascii="Times New Roman" w:hAnsi="Times New Roman" w:cs="Times New Roman"/>
          <w:sz w:val="24"/>
          <w:szCs w:val="24"/>
          <w:lang w:val="kk-KZ"/>
        </w:rPr>
      </w:pPr>
      <w:r w:rsidRPr="000769B1">
        <w:rPr>
          <w:rFonts w:ascii="Times New Roman" w:hAnsi="Times New Roman" w:cs="Times New Roman"/>
          <w:sz w:val="24"/>
          <w:szCs w:val="24"/>
          <w:lang w:val="kk-KZ"/>
        </w:rPr>
        <w:t>1. Негізгі картографиялық материалдарға сүйене отырып, ЭК жасау, көрсету және редакциялау;</w:t>
      </w:r>
    </w:p>
    <w:p w:rsidR="000769B1" w:rsidRPr="000769B1" w:rsidRDefault="000769B1" w:rsidP="000769B1">
      <w:pPr>
        <w:spacing w:after="0" w:line="240" w:lineRule="auto"/>
        <w:jc w:val="both"/>
        <w:rPr>
          <w:rFonts w:ascii="Times New Roman" w:hAnsi="Times New Roman" w:cs="Times New Roman"/>
          <w:sz w:val="24"/>
          <w:szCs w:val="24"/>
          <w:lang w:val="kk-KZ"/>
        </w:rPr>
      </w:pPr>
      <w:r w:rsidRPr="000769B1">
        <w:rPr>
          <w:rFonts w:ascii="Times New Roman" w:hAnsi="Times New Roman" w:cs="Times New Roman"/>
          <w:sz w:val="24"/>
          <w:szCs w:val="24"/>
          <w:lang w:val="kk-KZ"/>
        </w:rPr>
        <w:t>2. 255 қабатқа дейін, 65535 объектіге дейін және 65535 объектінің сипаттамасына дейін номенклатуралық парақтарды біріктіру;</w:t>
      </w:r>
    </w:p>
    <w:p w:rsidR="000769B1" w:rsidRPr="000769B1" w:rsidRDefault="000769B1" w:rsidP="000769B1">
      <w:pPr>
        <w:spacing w:after="0" w:line="240" w:lineRule="auto"/>
        <w:jc w:val="both"/>
        <w:rPr>
          <w:rFonts w:ascii="Times New Roman" w:hAnsi="Times New Roman" w:cs="Times New Roman"/>
          <w:sz w:val="24"/>
          <w:szCs w:val="24"/>
          <w:lang w:val="kk-KZ"/>
        </w:rPr>
      </w:pPr>
      <w:r w:rsidRPr="000769B1">
        <w:rPr>
          <w:rFonts w:ascii="Times New Roman" w:hAnsi="Times New Roman" w:cs="Times New Roman"/>
          <w:sz w:val="24"/>
          <w:szCs w:val="24"/>
          <w:lang w:val="kk-KZ"/>
        </w:rPr>
        <w:t>3. Құрылымдық картографиялық белгілер кітапханасы арқылы картографиялық ақпаратты ұсыну;</w:t>
      </w:r>
    </w:p>
    <w:p w:rsidR="000769B1" w:rsidRPr="000769B1" w:rsidRDefault="000769B1" w:rsidP="000769B1">
      <w:pPr>
        <w:spacing w:after="0" w:line="240" w:lineRule="auto"/>
        <w:jc w:val="both"/>
        <w:rPr>
          <w:rFonts w:ascii="Times New Roman" w:hAnsi="Times New Roman" w:cs="Times New Roman"/>
          <w:sz w:val="24"/>
          <w:szCs w:val="24"/>
          <w:lang w:val="kk-KZ"/>
        </w:rPr>
      </w:pPr>
      <w:r w:rsidRPr="000769B1">
        <w:rPr>
          <w:rFonts w:ascii="Times New Roman" w:hAnsi="Times New Roman" w:cs="Times New Roman"/>
          <w:sz w:val="24"/>
          <w:szCs w:val="24"/>
          <w:lang w:val="kk-KZ"/>
        </w:rPr>
        <w:t>4. Пайдаланушының картаға оперативті жағдайды енгізіп, оны сақтау, көрсету және редакциялау;</w:t>
      </w:r>
    </w:p>
    <w:p w:rsidR="00DE013B" w:rsidRDefault="000769B1" w:rsidP="000769B1">
      <w:pPr>
        <w:spacing w:after="0" w:line="240" w:lineRule="auto"/>
        <w:jc w:val="both"/>
        <w:rPr>
          <w:rFonts w:ascii="Times New Roman" w:hAnsi="Times New Roman" w:cs="Times New Roman"/>
          <w:sz w:val="24"/>
          <w:szCs w:val="24"/>
          <w:lang w:val="kk-KZ"/>
        </w:rPr>
      </w:pPr>
      <w:r w:rsidRPr="000769B1">
        <w:rPr>
          <w:rFonts w:ascii="Times New Roman" w:hAnsi="Times New Roman" w:cs="Times New Roman"/>
          <w:sz w:val="24"/>
          <w:szCs w:val="24"/>
          <w:lang w:val="kk-KZ"/>
        </w:rPr>
        <w:t>5. Есептеу операцияларын орындау.</w:t>
      </w:r>
    </w:p>
    <w:p w:rsidR="003A6B89" w:rsidRPr="0064261D" w:rsidRDefault="003A6B89" w:rsidP="003A6B89">
      <w:pPr>
        <w:spacing w:after="0" w:line="240" w:lineRule="auto"/>
        <w:ind w:firstLine="567"/>
        <w:jc w:val="both"/>
        <w:rPr>
          <w:rFonts w:ascii="Times New Roman" w:hAnsi="Times New Roman" w:cs="Times New Roman"/>
          <w:b/>
          <w:i/>
          <w:sz w:val="24"/>
          <w:szCs w:val="24"/>
          <w:lang w:val="kk-KZ"/>
        </w:rPr>
      </w:pPr>
      <w:r w:rsidRPr="0064261D">
        <w:rPr>
          <w:rFonts w:ascii="Times New Roman" w:hAnsi="Times New Roman" w:cs="Times New Roman"/>
          <w:b/>
          <w:i/>
          <w:sz w:val="24"/>
          <w:szCs w:val="24"/>
          <w:lang w:val="kk-KZ"/>
        </w:rPr>
        <w:t>MapInfo</w:t>
      </w:r>
    </w:p>
    <w:p w:rsidR="00390C93" w:rsidRPr="003A6B89" w:rsidRDefault="003A6B89" w:rsidP="003A6B89">
      <w:pPr>
        <w:spacing w:after="0" w:line="240" w:lineRule="auto"/>
        <w:ind w:firstLine="567"/>
        <w:jc w:val="both"/>
        <w:rPr>
          <w:rFonts w:ascii="Times New Roman" w:hAnsi="Times New Roman" w:cs="Times New Roman"/>
          <w:sz w:val="24"/>
          <w:szCs w:val="24"/>
          <w:lang w:val="kk-KZ"/>
        </w:rPr>
      </w:pPr>
      <w:r w:rsidRPr="003A6B89">
        <w:rPr>
          <w:rFonts w:ascii="Times New Roman" w:hAnsi="Times New Roman" w:cs="Times New Roman"/>
          <w:sz w:val="24"/>
          <w:szCs w:val="24"/>
          <w:lang w:val="kk-KZ"/>
        </w:rPr>
        <w:t>Бұл жүйе қабаттар концепциясын қолдайды. Жүйедегі әрбір қабатпен реляциялық деректер базасында кесте байланыстырылған. Жүйе деректерді әртүрлі координат жүйелеріне ауыстыру механизміне ие, қашықтықтарды, аудандарды есептеуге, графиктер мен гистограммаларды құруға, кешенді сұраныс бойынша деректерді іріктеуге мүмкіндік береді.</w:t>
      </w:r>
    </w:p>
    <w:p w:rsidR="003A6B89" w:rsidRPr="0064261D" w:rsidRDefault="003A6B89" w:rsidP="003A6B89">
      <w:pPr>
        <w:spacing w:after="0" w:line="240" w:lineRule="auto"/>
        <w:ind w:firstLine="567"/>
        <w:jc w:val="both"/>
        <w:rPr>
          <w:rFonts w:ascii="Times New Roman" w:hAnsi="Times New Roman" w:cs="Times New Roman"/>
          <w:i/>
          <w:sz w:val="24"/>
          <w:szCs w:val="24"/>
          <w:lang w:val="kk-KZ"/>
        </w:rPr>
      </w:pPr>
      <w:r w:rsidRPr="0064261D">
        <w:rPr>
          <w:rFonts w:ascii="Times New Roman" w:hAnsi="Times New Roman" w:cs="Times New Roman"/>
          <w:b/>
          <w:i/>
          <w:sz w:val="24"/>
          <w:szCs w:val="24"/>
          <w:lang w:val="kk-KZ"/>
        </w:rPr>
        <w:t>ArcInfo</w:t>
      </w:r>
    </w:p>
    <w:p w:rsidR="003A6B89" w:rsidRPr="003A6B89" w:rsidRDefault="003A6B89" w:rsidP="003A6B89">
      <w:pPr>
        <w:spacing w:after="0" w:line="240" w:lineRule="auto"/>
        <w:ind w:firstLine="567"/>
        <w:jc w:val="both"/>
        <w:rPr>
          <w:rFonts w:ascii="Times New Roman" w:hAnsi="Times New Roman" w:cs="Times New Roman"/>
          <w:sz w:val="24"/>
          <w:szCs w:val="24"/>
          <w:lang w:val="kk-KZ"/>
        </w:rPr>
      </w:pPr>
      <w:r w:rsidRPr="003A6B89">
        <w:rPr>
          <w:rFonts w:ascii="Times New Roman" w:hAnsi="Times New Roman" w:cs="Times New Roman"/>
          <w:sz w:val="24"/>
          <w:szCs w:val="24"/>
          <w:lang w:val="kk-KZ"/>
        </w:rPr>
        <w:t>Бұл жүйе геоинформатика саласының көптеген бағыттарында, соның ішінде: жерлерді басқару және құрылыс, аудандық жоспарлау, су бассейндерін басқару және су жеткізу, топография, топырақ карталарын зерттеу, территорияларды салықтандыруды басқару, орман шаруашылығы, қылмыс анализі, демографиялық талдау жүргізу үшін қолданылады.</w:t>
      </w:r>
    </w:p>
    <w:p w:rsidR="003A6B89" w:rsidRDefault="003A6B89" w:rsidP="003A6B89">
      <w:pPr>
        <w:spacing w:after="0" w:line="240" w:lineRule="auto"/>
        <w:ind w:firstLine="567"/>
        <w:jc w:val="both"/>
        <w:rPr>
          <w:rFonts w:ascii="Times New Roman" w:hAnsi="Times New Roman" w:cs="Times New Roman"/>
          <w:sz w:val="24"/>
          <w:szCs w:val="24"/>
          <w:lang w:val="kk-KZ"/>
        </w:rPr>
      </w:pPr>
      <w:r w:rsidRPr="003A6B89">
        <w:rPr>
          <w:rFonts w:ascii="Times New Roman" w:hAnsi="Times New Roman" w:cs="Times New Roman"/>
          <w:sz w:val="24"/>
          <w:szCs w:val="24"/>
          <w:lang w:val="kk-KZ"/>
        </w:rPr>
        <w:t>Жүйе кез келген кеңістіктік байланысы бар ақпарат түрлерімен жұмыс істеуге мүмкіндік береді. Карталар сериясымен жұмыс жасау, олардың байланысқан анализін жүргізу және қағаз көшірмелерін жасауға мүмкіндік береді. Көрсеткіштермен манипуляциялау құралдарын, операцияларды жүргізу үшін қажетті құралдарды қамтиды. Көптеген платформаларда жүзеге асырылған.</w:t>
      </w:r>
    </w:p>
    <w:p w:rsidR="003A6B89" w:rsidRPr="0064261D" w:rsidRDefault="003A6B89" w:rsidP="003A6B89">
      <w:pPr>
        <w:spacing w:after="0" w:line="240" w:lineRule="auto"/>
        <w:ind w:firstLine="567"/>
        <w:jc w:val="both"/>
        <w:rPr>
          <w:rFonts w:ascii="Times New Roman" w:hAnsi="Times New Roman" w:cs="Times New Roman"/>
          <w:b/>
          <w:i/>
          <w:sz w:val="24"/>
          <w:szCs w:val="24"/>
          <w:lang w:val="kk-KZ"/>
        </w:rPr>
      </w:pPr>
      <w:r w:rsidRPr="0064261D">
        <w:rPr>
          <w:rFonts w:ascii="Times New Roman" w:hAnsi="Times New Roman" w:cs="Times New Roman"/>
          <w:b/>
          <w:i/>
          <w:sz w:val="24"/>
          <w:szCs w:val="24"/>
          <w:lang w:val="kk-KZ"/>
        </w:rPr>
        <w:t>ArcView</w:t>
      </w:r>
    </w:p>
    <w:p w:rsidR="003A6B89" w:rsidRPr="003A6B89" w:rsidRDefault="003A6B89" w:rsidP="003A6B89">
      <w:pPr>
        <w:spacing w:after="0" w:line="240" w:lineRule="auto"/>
        <w:ind w:firstLine="567"/>
        <w:jc w:val="both"/>
        <w:rPr>
          <w:rFonts w:ascii="Times New Roman" w:hAnsi="Times New Roman" w:cs="Times New Roman"/>
          <w:sz w:val="24"/>
          <w:szCs w:val="24"/>
          <w:lang w:val="kk-KZ"/>
        </w:rPr>
      </w:pPr>
      <w:r w:rsidRPr="003A6B89">
        <w:rPr>
          <w:rFonts w:ascii="Times New Roman" w:hAnsi="Times New Roman" w:cs="Times New Roman"/>
          <w:sz w:val="24"/>
          <w:szCs w:val="24"/>
          <w:lang w:val="kk-KZ"/>
        </w:rPr>
        <w:t>ArcView жүйесі ArcInfo жүйесіне қосымша ретінде жаппай пайдаланушылар деңгейі үшін жасалған. ArcView картографиялық деректерді жасау, талдау және көрсету үшін ыңғайлы. ArcView – объектілер мен құбылыстар туралы кез келген деректерді (геодеректерді) территория бойынша еркін түрде визуализациялау және талдау үшін қарапайым әрі тиімді құрал.</w:t>
      </w:r>
    </w:p>
    <w:p w:rsidR="003A6B89" w:rsidRDefault="003A6B89" w:rsidP="003A6B89">
      <w:pPr>
        <w:spacing w:after="0" w:line="240" w:lineRule="auto"/>
        <w:ind w:firstLine="567"/>
        <w:jc w:val="both"/>
        <w:rPr>
          <w:rFonts w:ascii="Times New Roman" w:hAnsi="Times New Roman" w:cs="Times New Roman"/>
          <w:sz w:val="24"/>
          <w:szCs w:val="24"/>
          <w:lang w:val="kk-KZ"/>
        </w:rPr>
      </w:pPr>
      <w:r w:rsidRPr="003A6B89">
        <w:rPr>
          <w:rFonts w:ascii="Times New Roman" w:hAnsi="Times New Roman" w:cs="Times New Roman"/>
          <w:sz w:val="24"/>
          <w:szCs w:val="24"/>
          <w:lang w:val="kk-KZ"/>
        </w:rPr>
        <w:t>ArcView-тің қолдану салалары әртүрлі: бизнес және ғылым, білім беру және басқару, социологиялық, демографиялық және саяси зерттеулер, жер пайдалануы және кадастрлар және басқалары.</w:t>
      </w:r>
    </w:p>
    <w:p w:rsidR="003A6B89" w:rsidRDefault="003A6B89" w:rsidP="003A6B89">
      <w:pPr>
        <w:spacing w:after="0" w:line="240" w:lineRule="auto"/>
        <w:ind w:firstLine="567"/>
        <w:jc w:val="both"/>
        <w:rPr>
          <w:rFonts w:ascii="Times New Roman" w:hAnsi="Times New Roman" w:cs="Times New Roman"/>
          <w:sz w:val="24"/>
          <w:szCs w:val="24"/>
          <w:lang w:val="kk-KZ"/>
        </w:rPr>
      </w:pPr>
    </w:p>
    <w:p w:rsidR="003A6B89" w:rsidRDefault="003A6B89" w:rsidP="003A6B89">
      <w:pPr>
        <w:spacing w:after="0" w:line="240" w:lineRule="auto"/>
        <w:ind w:firstLine="567"/>
        <w:jc w:val="both"/>
        <w:rPr>
          <w:rFonts w:ascii="Times New Roman" w:hAnsi="Times New Roman" w:cs="Times New Roman"/>
          <w:sz w:val="24"/>
          <w:szCs w:val="24"/>
          <w:lang w:val="kk-KZ"/>
        </w:rPr>
      </w:pPr>
    </w:p>
    <w:p w:rsidR="00BC1762" w:rsidRDefault="00BC1762" w:rsidP="003A6B89">
      <w:pPr>
        <w:spacing w:after="0" w:line="240" w:lineRule="auto"/>
        <w:ind w:firstLine="567"/>
        <w:jc w:val="both"/>
        <w:rPr>
          <w:rFonts w:ascii="Times New Roman" w:hAnsi="Times New Roman" w:cs="Times New Roman"/>
          <w:sz w:val="24"/>
          <w:szCs w:val="24"/>
          <w:lang w:val="kk-KZ"/>
        </w:rPr>
      </w:pPr>
    </w:p>
    <w:p w:rsidR="00BC1762" w:rsidRDefault="00BC1762" w:rsidP="003A6B89">
      <w:pPr>
        <w:spacing w:after="0" w:line="240" w:lineRule="auto"/>
        <w:ind w:firstLine="567"/>
        <w:jc w:val="both"/>
        <w:rPr>
          <w:rFonts w:ascii="Times New Roman" w:hAnsi="Times New Roman" w:cs="Times New Roman"/>
          <w:sz w:val="24"/>
          <w:szCs w:val="24"/>
          <w:lang w:val="kk-KZ"/>
        </w:rPr>
      </w:pPr>
    </w:p>
    <w:p w:rsidR="00BC1762" w:rsidRPr="00DB33F1" w:rsidRDefault="00BC1762" w:rsidP="003A6B89">
      <w:pPr>
        <w:spacing w:after="0" w:line="240" w:lineRule="auto"/>
        <w:ind w:firstLine="567"/>
        <w:jc w:val="both"/>
        <w:rPr>
          <w:rFonts w:ascii="Times New Roman" w:hAnsi="Times New Roman" w:cs="Times New Roman"/>
          <w:sz w:val="24"/>
          <w:szCs w:val="24"/>
          <w:lang w:val="kk-KZ"/>
        </w:rPr>
      </w:pPr>
    </w:p>
    <w:p w:rsidR="00AF21B2" w:rsidRPr="00DB33F1" w:rsidRDefault="00AF21B2" w:rsidP="003A6B89">
      <w:pPr>
        <w:spacing w:after="0" w:line="240" w:lineRule="auto"/>
        <w:ind w:firstLine="567"/>
        <w:jc w:val="both"/>
        <w:rPr>
          <w:rFonts w:ascii="Times New Roman" w:hAnsi="Times New Roman" w:cs="Times New Roman"/>
          <w:sz w:val="24"/>
          <w:szCs w:val="24"/>
          <w:lang w:val="kk-KZ"/>
        </w:rPr>
      </w:pPr>
    </w:p>
    <w:p w:rsidR="00AF21B2" w:rsidRPr="00DB33F1" w:rsidRDefault="00AF21B2" w:rsidP="003A6B89">
      <w:pPr>
        <w:spacing w:after="0" w:line="240" w:lineRule="auto"/>
        <w:ind w:firstLine="567"/>
        <w:jc w:val="both"/>
        <w:rPr>
          <w:rFonts w:ascii="Times New Roman" w:hAnsi="Times New Roman" w:cs="Times New Roman"/>
          <w:sz w:val="24"/>
          <w:szCs w:val="24"/>
          <w:lang w:val="kk-KZ"/>
        </w:rPr>
      </w:pPr>
    </w:p>
    <w:p w:rsidR="00094595" w:rsidRPr="003B16AB" w:rsidRDefault="00094595" w:rsidP="003B16AB">
      <w:pPr>
        <w:spacing w:after="0" w:line="240" w:lineRule="auto"/>
        <w:jc w:val="center"/>
        <w:rPr>
          <w:rFonts w:ascii="Times New Roman" w:hAnsi="Times New Roman" w:cs="Times New Roman"/>
          <w:b/>
          <w:sz w:val="24"/>
          <w:szCs w:val="24"/>
          <w:lang w:val="kk-KZ"/>
        </w:rPr>
      </w:pPr>
      <w:r w:rsidRPr="003B16AB">
        <w:rPr>
          <w:rFonts w:ascii="Times New Roman" w:hAnsi="Times New Roman" w:cs="Times New Roman"/>
          <w:b/>
          <w:sz w:val="24"/>
          <w:szCs w:val="24"/>
          <w:lang w:val="kk-KZ"/>
        </w:rPr>
        <w:t xml:space="preserve">Д 6. </w:t>
      </w:r>
      <w:r w:rsidR="00AF21B2" w:rsidRPr="00AF21B2">
        <w:rPr>
          <w:rFonts w:ascii="Times New Roman" w:hAnsi="Times New Roman" w:cs="Times New Roman"/>
          <w:b/>
          <w:sz w:val="24"/>
          <w:szCs w:val="24"/>
          <w:lang w:val="kk-KZ"/>
        </w:rPr>
        <w:t>Геоақпараттық жүйелердің (ГАЖ) негізгі ұғымдары және құралдары</w:t>
      </w:r>
    </w:p>
    <w:p w:rsidR="003B16AB" w:rsidRDefault="003B16AB" w:rsidP="00E10589">
      <w:pPr>
        <w:spacing w:after="0" w:line="240" w:lineRule="auto"/>
        <w:jc w:val="both"/>
        <w:rPr>
          <w:rFonts w:ascii="Times New Roman" w:hAnsi="Times New Roman" w:cs="Times New Roman"/>
          <w:b/>
          <w:sz w:val="24"/>
          <w:szCs w:val="24"/>
          <w:lang w:val="kk-KZ"/>
        </w:rPr>
      </w:pPr>
    </w:p>
    <w:p w:rsidR="0064261D" w:rsidRDefault="0064261D" w:rsidP="00E10589">
      <w:pPr>
        <w:spacing w:after="0" w:line="240" w:lineRule="auto"/>
        <w:jc w:val="both"/>
        <w:rPr>
          <w:rFonts w:ascii="Times New Roman" w:hAnsi="Times New Roman" w:cs="Times New Roman"/>
          <w:b/>
          <w:sz w:val="24"/>
          <w:szCs w:val="24"/>
          <w:lang w:val="kk-KZ"/>
        </w:rPr>
      </w:pPr>
    </w:p>
    <w:p w:rsidR="003B16AB" w:rsidRPr="0064261D" w:rsidRDefault="003B16AB" w:rsidP="00E232E1">
      <w:pPr>
        <w:spacing w:after="0" w:line="240" w:lineRule="auto"/>
        <w:ind w:firstLine="567"/>
        <w:jc w:val="both"/>
        <w:rPr>
          <w:rFonts w:ascii="Times New Roman" w:hAnsi="Times New Roman" w:cs="Times New Roman"/>
          <w:b/>
          <w:i/>
          <w:sz w:val="24"/>
          <w:szCs w:val="24"/>
          <w:lang w:val="kk-KZ"/>
        </w:rPr>
      </w:pPr>
      <w:r w:rsidRPr="0064261D">
        <w:rPr>
          <w:rFonts w:ascii="Times New Roman" w:hAnsi="Times New Roman" w:cs="Times New Roman"/>
          <w:b/>
          <w:i/>
          <w:sz w:val="24"/>
          <w:szCs w:val="24"/>
          <w:lang w:val="kk-KZ"/>
        </w:rPr>
        <w:t>Геоинформациялық жүйенің құрамдас бөліктері</w:t>
      </w:r>
    </w:p>
    <w:p w:rsidR="003B16AB" w:rsidRPr="003B16AB" w:rsidRDefault="003B16AB" w:rsidP="00E232E1">
      <w:pPr>
        <w:spacing w:after="0" w:line="240" w:lineRule="auto"/>
        <w:ind w:firstLine="567"/>
        <w:jc w:val="both"/>
        <w:rPr>
          <w:rFonts w:ascii="Times New Roman" w:hAnsi="Times New Roman" w:cs="Times New Roman"/>
          <w:sz w:val="24"/>
          <w:szCs w:val="24"/>
          <w:lang w:val="kk-KZ"/>
        </w:rPr>
      </w:pPr>
      <w:r w:rsidRPr="003B16AB">
        <w:rPr>
          <w:rFonts w:ascii="Times New Roman" w:hAnsi="Times New Roman" w:cs="Times New Roman"/>
          <w:sz w:val="24"/>
          <w:szCs w:val="24"/>
          <w:lang w:val="kk-KZ"/>
        </w:rPr>
        <w:t>Геоинформациялық жүйелер бес негізгі құрамдас бөліктен тұрады:</w:t>
      </w:r>
    </w:p>
    <w:p w:rsidR="003B16AB" w:rsidRPr="003B16AB" w:rsidRDefault="003B16AB" w:rsidP="00E232E1">
      <w:pPr>
        <w:spacing w:after="0" w:line="240" w:lineRule="auto"/>
        <w:ind w:firstLine="567"/>
        <w:jc w:val="both"/>
        <w:rPr>
          <w:rFonts w:ascii="Times New Roman" w:hAnsi="Times New Roman" w:cs="Times New Roman"/>
          <w:sz w:val="24"/>
          <w:szCs w:val="24"/>
          <w:lang w:val="kk-KZ"/>
        </w:rPr>
      </w:pPr>
      <w:r w:rsidRPr="003B16AB">
        <w:rPr>
          <w:rFonts w:ascii="Times New Roman" w:hAnsi="Times New Roman" w:cs="Times New Roman"/>
          <w:sz w:val="24"/>
          <w:szCs w:val="24"/>
          <w:lang w:val="kk-KZ"/>
        </w:rPr>
        <w:t>- аппараттық құралдар;</w:t>
      </w:r>
    </w:p>
    <w:p w:rsidR="003B16AB" w:rsidRPr="003B16AB" w:rsidRDefault="003B16AB" w:rsidP="00E232E1">
      <w:pPr>
        <w:spacing w:after="0" w:line="240" w:lineRule="auto"/>
        <w:ind w:firstLine="567"/>
        <w:jc w:val="both"/>
        <w:rPr>
          <w:rFonts w:ascii="Times New Roman" w:hAnsi="Times New Roman" w:cs="Times New Roman"/>
          <w:sz w:val="24"/>
          <w:szCs w:val="24"/>
          <w:lang w:val="kk-KZ"/>
        </w:rPr>
      </w:pPr>
      <w:r w:rsidRPr="003B16AB">
        <w:rPr>
          <w:rFonts w:ascii="Times New Roman" w:hAnsi="Times New Roman" w:cs="Times New Roman"/>
          <w:sz w:val="24"/>
          <w:szCs w:val="24"/>
          <w:lang w:val="kk-KZ"/>
        </w:rPr>
        <w:lastRenderedPageBreak/>
        <w:t>- бағдарламалық қамтамасыз ету;</w:t>
      </w:r>
    </w:p>
    <w:p w:rsidR="003B16AB" w:rsidRPr="003B16AB" w:rsidRDefault="003B16AB" w:rsidP="00E232E1">
      <w:pPr>
        <w:spacing w:after="0" w:line="240" w:lineRule="auto"/>
        <w:ind w:firstLine="567"/>
        <w:jc w:val="both"/>
        <w:rPr>
          <w:rFonts w:ascii="Times New Roman" w:hAnsi="Times New Roman" w:cs="Times New Roman"/>
          <w:sz w:val="24"/>
          <w:szCs w:val="24"/>
          <w:lang w:val="kk-KZ"/>
        </w:rPr>
      </w:pPr>
      <w:r w:rsidRPr="003B16AB">
        <w:rPr>
          <w:rFonts w:ascii="Times New Roman" w:hAnsi="Times New Roman" w:cs="Times New Roman"/>
          <w:sz w:val="24"/>
          <w:szCs w:val="24"/>
          <w:lang w:val="kk-KZ"/>
        </w:rPr>
        <w:t>- деректер;</w:t>
      </w:r>
    </w:p>
    <w:p w:rsidR="003B16AB" w:rsidRPr="003B16AB" w:rsidRDefault="003B16AB" w:rsidP="00E232E1">
      <w:pPr>
        <w:spacing w:after="0" w:line="240" w:lineRule="auto"/>
        <w:ind w:firstLine="567"/>
        <w:jc w:val="both"/>
        <w:rPr>
          <w:rFonts w:ascii="Times New Roman" w:hAnsi="Times New Roman" w:cs="Times New Roman"/>
          <w:sz w:val="24"/>
          <w:szCs w:val="24"/>
          <w:lang w:val="kk-KZ"/>
        </w:rPr>
      </w:pPr>
      <w:r w:rsidRPr="003B16AB">
        <w:rPr>
          <w:rFonts w:ascii="Times New Roman" w:hAnsi="Times New Roman" w:cs="Times New Roman"/>
          <w:sz w:val="24"/>
          <w:szCs w:val="24"/>
          <w:lang w:val="kk-KZ"/>
        </w:rPr>
        <w:t>- орындаушылар;</w:t>
      </w:r>
    </w:p>
    <w:p w:rsidR="003B16AB" w:rsidRPr="003B16AB" w:rsidRDefault="003B16AB" w:rsidP="00E232E1">
      <w:pPr>
        <w:spacing w:after="0" w:line="240" w:lineRule="auto"/>
        <w:ind w:firstLine="567"/>
        <w:jc w:val="both"/>
        <w:rPr>
          <w:rFonts w:ascii="Times New Roman" w:hAnsi="Times New Roman" w:cs="Times New Roman"/>
          <w:sz w:val="24"/>
          <w:szCs w:val="24"/>
          <w:lang w:val="kk-KZ"/>
        </w:rPr>
      </w:pPr>
      <w:r w:rsidRPr="003B16AB">
        <w:rPr>
          <w:rFonts w:ascii="Times New Roman" w:hAnsi="Times New Roman" w:cs="Times New Roman"/>
          <w:sz w:val="24"/>
          <w:szCs w:val="24"/>
          <w:lang w:val="kk-KZ"/>
        </w:rPr>
        <w:t>- әдістер.</w:t>
      </w:r>
    </w:p>
    <w:p w:rsidR="003B16AB" w:rsidRPr="003B16AB" w:rsidRDefault="003B16AB" w:rsidP="00E232E1">
      <w:pPr>
        <w:spacing w:after="0" w:line="240" w:lineRule="auto"/>
        <w:ind w:firstLine="567"/>
        <w:jc w:val="both"/>
        <w:rPr>
          <w:rFonts w:ascii="Times New Roman" w:hAnsi="Times New Roman" w:cs="Times New Roman"/>
          <w:sz w:val="24"/>
          <w:szCs w:val="24"/>
          <w:lang w:val="kk-KZ"/>
        </w:rPr>
      </w:pPr>
      <w:r w:rsidRPr="0064261D">
        <w:rPr>
          <w:rFonts w:ascii="Times New Roman" w:hAnsi="Times New Roman" w:cs="Times New Roman"/>
          <w:b/>
          <w:i/>
          <w:sz w:val="24"/>
          <w:szCs w:val="24"/>
          <w:lang w:val="kk-KZ"/>
        </w:rPr>
        <w:t>«Аппараттық құралдар»</w:t>
      </w:r>
      <w:r w:rsidR="00BC1762">
        <w:rPr>
          <w:rFonts w:ascii="Times New Roman" w:hAnsi="Times New Roman" w:cs="Times New Roman"/>
          <w:sz w:val="24"/>
          <w:szCs w:val="24"/>
          <w:lang w:val="kk-KZ"/>
        </w:rPr>
        <w:t xml:space="preserve"> </w:t>
      </w:r>
      <w:r>
        <w:rPr>
          <w:rFonts w:ascii="Times New Roman" w:hAnsi="Times New Roman" w:cs="Times New Roman"/>
          <w:sz w:val="24"/>
          <w:szCs w:val="24"/>
          <w:lang w:val="kk-KZ"/>
        </w:rPr>
        <w:t>-</w:t>
      </w:r>
      <w:r w:rsidRPr="003B16AB">
        <w:rPr>
          <w:rFonts w:ascii="Times New Roman" w:hAnsi="Times New Roman" w:cs="Times New Roman"/>
          <w:sz w:val="24"/>
          <w:szCs w:val="24"/>
          <w:lang w:val="kk-KZ"/>
        </w:rPr>
        <w:t xml:space="preserve"> бұл ГАЖ жұмыс істейтін компьютер және ақпаратты алу, оны ЭВМ-ге енгізу және ГАЖ пайдаланушысына нәтижелерді ұсыну үшін қолданылатын барлық перифериялық құрылғылар. Қазіргі уақытта ГАЖ әртүрлі компьютерлік платформаларда, орталықтандырылған серверлерден бастап, жеке немесе желіге қосылған жұмыс үстеліндегі компьютерлерде жұмыс істейді.</w:t>
      </w:r>
    </w:p>
    <w:p w:rsidR="003B16AB" w:rsidRPr="003B16AB" w:rsidRDefault="003B16AB" w:rsidP="00E232E1">
      <w:pPr>
        <w:spacing w:after="0" w:line="240" w:lineRule="auto"/>
        <w:ind w:firstLine="567"/>
        <w:jc w:val="both"/>
        <w:rPr>
          <w:rFonts w:ascii="Times New Roman" w:hAnsi="Times New Roman" w:cs="Times New Roman"/>
          <w:sz w:val="24"/>
          <w:szCs w:val="24"/>
          <w:lang w:val="kk-KZ"/>
        </w:rPr>
      </w:pPr>
      <w:r w:rsidRPr="0064261D">
        <w:rPr>
          <w:rFonts w:ascii="Times New Roman" w:hAnsi="Times New Roman" w:cs="Times New Roman"/>
          <w:b/>
          <w:i/>
          <w:sz w:val="24"/>
          <w:szCs w:val="24"/>
          <w:lang w:val="kk-KZ"/>
        </w:rPr>
        <w:t>«Бағдарламалық қамтамасыз ету»</w:t>
      </w:r>
      <w:r w:rsidRPr="003B16AB">
        <w:rPr>
          <w:rFonts w:ascii="Times New Roman" w:hAnsi="Times New Roman" w:cs="Times New Roman"/>
          <w:sz w:val="24"/>
          <w:szCs w:val="24"/>
          <w:lang w:val="kk-KZ"/>
        </w:rPr>
        <w:t xml:space="preserve"> ГАЖ-ның географиялық (кеңістіктік) ақпаратты сақтау, талдау және визуализациялау үшін қажетті құралдарды қамтиды. Бағдарламалық өнімдердің негізгі компоненттеріне мыналар жатады: географиялық ақпаратты енгізу және өңдеу құралдары; деректер базасын басқару жүйесі; кеңістіктік сұрауларды, талдауды және визуализацияны қолдауға арналған құралдар; құралдарға және функцияларға жеңіл қол жеткізуді қамтамасыз ететін графикалық пайдаланушы интерфейсі.</w:t>
      </w:r>
    </w:p>
    <w:p w:rsidR="003B16AB" w:rsidRPr="003B16AB" w:rsidRDefault="003B16AB" w:rsidP="00E232E1">
      <w:pPr>
        <w:spacing w:after="0" w:line="240" w:lineRule="auto"/>
        <w:ind w:firstLine="567"/>
        <w:jc w:val="both"/>
        <w:rPr>
          <w:rFonts w:ascii="Times New Roman" w:hAnsi="Times New Roman" w:cs="Times New Roman"/>
          <w:sz w:val="24"/>
          <w:szCs w:val="24"/>
          <w:lang w:val="kk-KZ"/>
        </w:rPr>
      </w:pPr>
      <w:r w:rsidRPr="0064261D">
        <w:rPr>
          <w:rFonts w:ascii="Times New Roman" w:hAnsi="Times New Roman" w:cs="Times New Roman"/>
          <w:b/>
          <w:i/>
          <w:sz w:val="24"/>
          <w:szCs w:val="24"/>
          <w:lang w:val="kk-KZ"/>
        </w:rPr>
        <w:t>«Деректер»</w:t>
      </w:r>
      <w:r>
        <w:rPr>
          <w:rFonts w:ascii="Times New Roman" w:hAnsi="Times New Roman" w:cs="Times New Roman"/>
          <w:sz w:val="24"/>
          <w:szCs w:val="24"/>
          <w:lang w:val="kk-KZ"/>
        </w:rPr>
        <w:t xml:space="preserve"> -</w:t>
      </w:r>
      <w:r w:rsidRPr="003B16AB">
        <w:rPr>
          <w:rFonts w:ascii="Times New Roman" w:hAnsi="Times New Roman" w:cs="Times New Roman"/>
          <w:sz w:val="24"/>
          <w:szCs w:val="24"/>
          <w:lang w:val="kk-KZ"/>
        </w:rPr>
        <w:t xml:space="preserve"> ГАЖ-ның ең маңызды құрамдас бөлігі. Кеңістіктік орналасу туралы деректер (географиялық деректер) және онымен байланысты кестелік немесе атрибуттық деректер пайдаланушының өз қолымен жинақталып, дайындалуы мүмкін, немесе коммерциялық немесе басқа негізде жеткізушілерден сатып алынуы мүмкін. Деректерді өңдеу барысында ГАЖ кеңістіктік деректерді басқа деректер түрлерімен және көздерімен интеграциялайды, сонымен қатар көптеген ұйымдарда қолданыстағы деректерді ретке келтіру және қолдау үшін пайдаланылатын СУБД-ны қолдана алады.</w:t>
      </w:r>
    </w:p>
    <w:p w:rsidR="003B16AB" w:rsidRPr="003B16AB" w:rsidRDefault="003B16AB" w:rsidP="00E232E1">
      <w:pPr>
        <w:spacing w:after="0" w:line="240" w:lineRule="auto"/>
        <w:ind w:firstLine="567"/>
        <w:jc w:val="both"/>
        <w:rPr>
          <w:rFonts w:ascii="Times New Roman" w:hAnsi="Times New Roman" w:cs="Times New Roman"/>
          <w:sz w:val="24"/>
          <w:szCs w:val="24"/>
          <w:lang w:val="kk-KZ"/>
        </w:rPr>
      </w:pPr>
      <w:r w:rsidRPr="0064261D">
        <w:rPr>
          <w:rFonts w:ascii="Times New Roman" w:hAnsi="Times New Roman" w:cs="Times New Roman"/>
          <w:b/>
          <w:i/>
          <w:sz w:val="24"/>
          <w:szCs w:val="24"/>
          <w:lang w:val="kk-KZ"/>
        </w:rPr>
        <w:t>«Орындаушылар»</w:t>
      </w:r>
      <w:r w:rsidRPr="003B16AB">
        <w:rPr>
          <w:rFonts w:ascii="Times New Roman" w:hAnsi="Times New Roman" w:cs="Times New Roman"/>
          <w:sz w:val="24"/>
          <w:szCs w:val="24"/>
          <w:lang w:val="kk-KZ"/>
        </w:rPr>
        <w:t xml:space="preserve"> ГАЖ технологиясының кеңінен қолданылуы, бағдарламалық өнімдермен жұмыс істейтін және нақты міндеттерді шешу кезінде олардың қолдану жоспарларын әзірлейтін адамдарсыз мүмкін емес. ГАЖ пайдаланушылары техникалық мамандар, жүйені әзірлейтін және қолдайтын, сондай-ақ ГАЖ күнделікті мәселелер мен міндеттерді шешуге көмектесетін кәдімгі қызметкерлер (соңғы пайдаланушылар) болуы мүмкін.</w:t>
      </w:r>
    </w:p>
    <w:p w:rsidR="003B16AB" w:rsidRPr="003B16AB" w:rsidRDefault="003B16AB" w:rsidP="00E232E1">
      <w:pPr>
        <w:spacing w:after="0" w:line="240" w:lineRule="auto"/>
        <w:ind w:firstLine="567"/>
        <w:jc w:val="both"/>
        <w:rPr>
          <w:rFonts w:ascii="Times New Roman" w:hAnsi="Times New Roman" w:cs="Times New Roman"/>
          <w:sz w:val="24"/>
          <w:szCs w:val="24"/>
          <w:lang w:val="kk-KZ"/>
        </w:rPr>
      </w:pPr>
      <w:r w:rsidRPr="0064261D">
        <w:rPr>
          <w:rFonts w:ascii="Times New Roman" w:hAnsi="Times New Roman" w:cs="Times New Roman"/>
          <w:b/>
          <w:i/>
          <w:sz w:val="24"/>
          <w:szCs w:val="24"/>
          <w:lang w:val="kk-KZ"/>
        </w:rPr>
        <w:t>«Әдістер»</w:t>
      </w:r>
      <w:r w:rsidRPr="003B16AB">
        <w:rPr>
          <w:rFonts w:ascii="Times New Roman" w:hAnsi="Times New Roman" w:cs="Times New Roman"/>
          <w:sz w:val="24"/>
          <w:szCs w:val="24"/>
          <w:lang w:val="kk-KZ"/>
        </w:rPr>
        <w:t xml:space="preserve"> ГАЖ-ның сәттілігі мен тиімділігі (соның ішінде экономикалық) көп жағдайда дұрыс дайындалған жоспар мен жұмыс ережелеріне байланысты, олар әр ұйымның міндеттеріне және жұмыс спецификасына сәйкес жасалады.</w:t>
      </w:r>
    </w:p>
    <w:p w:rsidR="00E10589" w:rsidRDefault="003B16AB" w:rsidP="00E232E1">
      <w:pPr>
        <w:spacing w:after="0" w:line="240" w:lineRule="auto"/>
        <w:ind w:firstLine="567"/>
        <w:jc w:val="both"/>
        <w:rPr>
          <w:rFonts w:ascii="Times New Roman" w:hAnsi="Times New Roman" w:cs="Times New Roman"/>
          <w:sz w:val="24"/>
          <w:szCs w:val="24"/>
          <w:lang w:val="kk-KZ"/>
        </w:rPr>
      </w:pPr>
      <w:r w:rsidRPr="003B16AB">
        <w:rPr>
          <w:rFonts w:ascii="Times New Roman" w:hAnsi="Times New Roman" w:cs="Times New Roman"/>
          <w:sz w:val="24"/>
          <w:szCs w:val="24"/>
          <w:lang w:val="kk-KZ"/>
        </w:rPr>
        <w:t>Қазіргі және әзірленіп жатқан ГАЖ-дың мүмкіндіктері, ақпаратты өңдеу бойынша негізгі технологиялары, қажетті техникалық конфигурациясы, есептеу ресурстары және т.б. бойынша бір-бірінен едәуір ерекшеленуі мүмкін. Сонымен қатар, автоматтандырылған ақпараттық жүйенің әзірлеушісі әрдайым «оның ақпараттық жүйесі ГАЖ классына жата ма?» деген сұраққа жауап бере алмайды. Сондықтан, ақпараттық жүйенің ГАЖ классына жататындығын анықтау және оның негізгі ерекшеліктерін сипаттау үшін жүйелік талдау негізінде алуға болатын типтік белгілердің тізімін анықтау өзекті болып табылады.</w:t>
      </w:r>
    </w:p>
    <w:p w:rsidR="003B16AB" w:rsidRDefault="003B16AB" w:rsidP="00E232E1">
      <w:pPr>
        <w:spacing w:after="0" w:line="240" w:lineRule="auto"/>
        <w:ind w:firstLine="567"/>
        <w:jc w:val="both"/>
        <w:rPr>
          <w:rFonts w:ascii="Times New Roman" w:hAnsi="Times New Roman" w:cs="Times New Roman"/>
          <w:sz w:val="24"/>
          <w:szCs w:val="24"/>
          <w:lang w:val="kk-KZ"/>
        </w:rPr>
      </w:pPr>
    </w:p>
    <w:p w:rsidR="00E232E1" w:rsidRDefault="00E232E1" w:rsidP="00E232E1">
      <w:pPr>
        <w:spacing w:after="0" w:line="240" w:lineRule="auto"/>
        <w:ind w:firstLine="567"/>
        <w:jc w:val="both"/>
        <w:rPr>
          <w:rFonts w:ascii="Times New Roman" w:hAnsi="Times New Roman" w:cs="Times New Roman"/>
          <w:sz w:val="24"/>
          <w:szCs w:val="24"/>
          <w:lang w:val="kk-KZ"/>
        </w:rPr>
      </w:pPr>
    </w:p>
    <w:p w:rsidR="00E232E1" w:rsidRDefault="00E232E1" w:rsidP="00E232E1">
      <w:pPr>
        <w:spacing w:after="0" w:line="240" w:lineRule="auto"/>
        <w:ind w:firstLine="567"/>
        <w:jc w:val="both"/>
        <w:rPr>
          <w:rFonts w:ascii="Times New Roman" w:hAnsi="Times New Roman" w:cs="Times New Roman"/>
          <w:sz w:val="24"/>
          <w:szCs w:val="24"/>
          <w:lang w:val="kk-KZ"/>
        </w:rPr>
      </w:pPr>
    </w:p>
    <w:p w:rsidR="00BC1762" w:rsidRDefault="00BC1762" w:rsidP="00E232E1">
      <w:pPr>
        <w:spacing w:after="0" w:line="240" w:lineRule="auto"/>
        <w:ind w:firstLine="567"/>
        <w:jc w:val="both"/>
        <w:rPr>
          <w:rFonts w:ascii="Times New Roman" w:hAnsi="Times New Roman" w:cs="Times New Roman"/>
          <w:sz w:val="24"/>
          <w:szCs w:val="24"/>
          <w:lang w:val="kk-KZ"/>
        </w:rPr>
      </w:pPr>
    </w:p>
    <w:p w:rsidR="0064261D" w:rsidRDefault="0064261D" w:rsidP="00E232E1">
      <w:pPr>
        <w:spacing w:after="0" w:line="240" w:lineRule="auto"/>
        <w:ind w:firstLine="567"/>
        <w:jc w:val="both"/>
        <w:rPr>
          <w:rFonts w:ascii="Times New Roman" w:hAnsi="Times New Roman" w:cs="Times New Roman"/>
          <w:sz w:val="24"/>
          <w:szCs w:val="24"/>
          <w:lang w:val="kk-KZ"/>
        </w:rPr>
      </w:pPr>
    </w:p>
    <w:p w:rsidR="00BC1762" w:rsidRDefault="00BC1762" w:rsidP="00E232E1">
      <w:pPr>
        <w:spacing w:after="0" w:line="240" w:lineRule="auto"/>
        <w:ind w:firstLine="567"/>
        <w:jc w:val="both"/>
        <w:rPr>
          <w:rFonts w:ascii="Times New Roman" w:hAnsi="Times New Roman" w:cs="Times New Roman"/>
          <w:sz w:val="24"/>
          <w:szCs w:val="24"/>
          <w:lang w:val="kk-KZ"/>
        </w:rPr>
      </w:pPr>
    </w:p>
    <w:p w:rsidR="00BC1762" w:rsidRDefault="00BC1762" w:rsidP="00E232E1">
      <w:pPr>
        <w:spacing w:after="0" w:line="240" w:lineRule="auto"/>
        <w:ind w:firstLine="567"/>
        <w:jc w:val="both"/>
        <w:rPr>
          <w:rFonts w:ascii="Times New Roman" w:hAnsi="Times New Roman" w:cs="Times New Roman"/>
          <w:sz w:val="24"/>
          <w:szCs w:val="24"/>
          <w:lang w:val="kk-KZ"/>
        </w:rPr>
      </w:pPr>
    </w:p>
    <w:p w:rsidR="00BC1762" w:rsidRDefault="00BC1762" w:rsidP="00E232E1">
      <w:pPr>
        <w:spacing w:after="0" w:line="240" w:lineRule="auto"/>
        <w:ind w:firstLine="567"/>
        <w:jc w:val="both"/>
        <w:rPr>
          <w:rFonts w:ascii="Times New Roman" w:hAnsi="Times New Roman" w:cs="Times New Roman"/>
          <w:sz w:val="24"/>
          <w:szCs w:val="24"/>
          <w:lang w:val="kk-KZ"/>
        </w:rPr>
      </w:pPr>
    </w:p>
    <w:p w:rsidR="00094595" w:rsidRDefault="00094595" w:rsidP="00E10589">
      <w:pPr>
        <w:spacing w:after="0" w:line="240" w:lineRule="auto"/>
        <w:jc w:val="both"/>
        <w:rPr>
          <w:rFonts w:ascii="Times New Roman" w:hAnsi="Times New Roman" w:cs="Times New Roman"/>
          <w:sz w:val="24"/>
          <w:szCs w:val="24"/>
          <w:lang w:val="kk-KZ"/>
        </w:rPr>
      </w:pPr>
      <w:r w:rsidRPr="00E10589">
        <w:rPr>
          <w:rFonts w:ascii="Times New Roman" w:hAnsi="Times New Roman" w:cs="Times New Roman"/>
          <w:b/>
          <w:sz w:val="24"/>
          <w:szCs w:val="24"/>
          <w:lang w:val="kk-KZ"/>
        </w:rPr>
        <w:t>Д 7</w:t>
      </w:r>
      <w:r w:rsidR="005A7A98" w:rsidRPr="00DB33F1">
        <w:rPr>
          <w:rFonts w:ascii="Times New Roman" w:hAnsi="Times New Roman" w:cs="Times New Roman"/>
          <w:b/>
          <w:sz w:val="24"/>
          <w:szCs w:val="24"/>
          <w:lang w:val="kk-KZ"/>
        </w:rPr>
        <w:t>.</w:t>
      </w:r>
      <w:r w:rsidR="005A7A98" w:rsidRPr="005A7A98">
        <w:rPr>
          <w:rFonts w:ascii="Times New Roman" w:hAnsi="Times New Roman" w:cs="Times New Roman"/>
          <w:b/>
          <w:sz w:val="24"/>
          <w:szCs w:val="24"/>
          <w:lang w:val="kk-KZ"/>
        </w:rPr>
        <w:t xml:space="preserve"> </w:t>
      </w:r>
      <w:r w:rsidR="00AF21B2" w:rsidRPr="00AF21B2">
        <w:rPr>
          <w:rFonts w:ascii="Times New Roman" w:hAnsi="Times New Roman" w:cs="Times New Roman"/>
          <w:b/>
          <w:sz w:val="24"/>
          <w:szCs w:val="24"/>
          <w:lang w:val="kk-KZ"/>
        </w:rPr>
        <w:t>Жер кадастры үшін кеңістіктік деректерді жинау және өңдеу</w:t>
      </w:r>
    </w:p>
    <w:p w:rsidR="00E10589" w:rsidRDefault="00E10589" w:rsidP="00E10589">
      <w:pPr>
        <w:spacing w:after="0" w:line="240" w:lineRule="auto"/>
        <w:jc w:val="both"/>
        <w:rPr>
          <w:rFonts w:ascii="Times New Roman" w:hAnsi="Times New Roman" w:cs="Times New Roman"/>
          <w:sz w:val="24"/>
          <w:szCs w:val="24"/>
          <w:lang w:val="kk-KZ"/>
        </w:rPr>
      </w:pPr>
    </w:p>
    <w:p w:rsidR="00BC1762" w:rsidRPr="00854CFF" w:rsidRDefault="00BC1762" w:rsidP="00854CFF">
      <w:pPr>
        <w:spacing w:after="0" w:line="240" w:lineRule="auto"/>
        <w:ind w:firstLine="426"/>
        <w:jc w:val="both"/>
        <w:rPr>
          <w:rFonts w:ascii="Times New Roman" w:hAnsi="Times New Roman" w:cs="Times New Roman"/>
          <w:b/>
          <w:i/>
          <w:sz w:val="24"/>
          <w:szCs w:val="24"/>
          <w:lang w:val="kk-KZ"/>
        </w:rPr>
      </w:pPr>
      <w:r w:rsidRPr="00854CFF">
        <w:rPr>
          <w:rFonts w:ascii="Times New Roman" w:hAnsi="Times New Roman" w:cs="Times New Roman"/>
          <w:b/>
          <w:i/>
          <w:sz w:val="24"/>
          <w:szCs w:val="24"/>
          <w:lang w:val="kk-KZ"/>
        </w:rPr>
        <w:t>Графикалық ақпаратты компьютерде көрсету принциптері. Компьютерлік графиканың түрлері</w:t>
      </w:r>
    </w:p>
    <w:p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854CFF">
        <w:rPr>
          <w:rFonts w:ascii="Times New Roman" w:hAnsi="Times New Roman" w:cs="Times New Roman"/>
          <w:b/>
          <w:i/>
          <w:sz w:val="24"/>
          <w:szCs w:val="24"/>
          <w:lang w:val="kk-KZ"/>
        </w:rPr>
        <w:lastRenderedPageBreak/>
        <w:t>Компьютерлік (машиналық) графика</w:t>
      </w:r>
      <w:r w:rsidRPr="005A7A98">
        <w:rPr>
          <w:rFonts w:ascii="Times New Roman" w:hAnsi="Times New Roman" w:cs="Times New Roman"/>
          <w:sz w:val="24"/>
          <w:szCs w:val="24"/>
          <w:lang w:val="kk-KZ"/>
        </w:rPr>
        <w:t xml:space="preserve"> – деректерді компьютердің көмегімен графикалық формада көрсету және керісінше түрлендіруге қажетті әдістер мен құралдардың жиынтығы.</w:t>
      </w:r>
    </w:p>
    <w:p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Компьютерлік графика түрлері:</w:t>
      </w:r>
    </w:p>
    <w:p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xml:space="preserve">  - Графикалық ақпаратты көрсету әдісіне қарай: растровая, векторлық, фракталдық, үшөлшемді;</w:t>
      </w:r>
    </w:p>
    <w:p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xml:space="preserve">  - Түс ауқымына қарай: қара-ақ және түсті;</w:t>
      </w:r>
    </w:p>
    <w:p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xml:space="preserve">  - Қолдану саласына қарай: ғылыми, іскерлік, жобалау, медициналық (компьютерлік томография), мультимедиялық және т.б.</w:t>
      </w:r>
    </w:p>
    <w:p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Компьютер тек сандарды өңдей алады, сондықтан барлық графикалық құжаттар цифрлық түрде (кодталған) ұсынылуы тиіс. Графикалық бейнелерді кодтаудың бірнеше тәсілдері бар:</w:t>
      </w:r>
    </w:p>
    <w:p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xml:space="preserve">  - Растрлық графика – компьютерде көптеген нүктелер (пиксельдер) түрінде ұсынылған бейне.</w:t>
      </w:r>
    </w:p>
    <w:p w:rsidR="003B16AB"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xml:space="preserve">  - Векторлық графика – бейнені геометриялық примитивтер жиынтығы ретінде көрсетеді.</w:t>
      </w:r>
    </w:p>
    <w:p w:rsidR="00BC1762" w:rsidRPr="00854CFF" w:rsidRDefault="00BC1762" w:rsidP="00854CFF">
      <w:pPr>
        <w:spacing w:after="0" w:line="240" w:lineRule="auto"/>
        <w:ind w:firstLine="426"/>
        <w:jc w:val="both"/>
        <w:rPr>
          <w:rFonts w:ascii="Times New Roman" w:hAnsi="Times New Roman" w:cs="Times New Roman"/>
          <w:b/>
          <w:i/>
          <w:sz w:val="24"/>
          <w:szCs w:val="24"/>
          <w:lang w:val="kk-KZ"/>
        </w:rPr>
      </w:pPr>
      <w:r w:rsidRPr="00854CFF">
        <w:rPr>
          <w:rFonts w:ascii="Times New Roman" w:hAnsi="Times New Roman" w:cs="Times New Roman"/>
          <w:b/>
          <w:i/>
          <w:sz w:val="24"/>
          <w:szCs w:val="24"/>
          <w:lang w:val="kk-KZ"/>
        </w:rPr>
        <w:t>Фракталдық графика</w:t>
      </w:r>
    </w:p>
    <w:p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Растрлық графика – үлкен үлкейтілген кезде нүктелік бейнелер тор ретінде көрінеді, оны растрлық карта (bitmap) деп атайды.</w:t>
      </w:r>
    </w:p>
    <w:p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Растрлық графиканың принципі өте қарапайым.</w:t>
      </w:r>
    </w:p>
    <w:p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Біріншіден, мозаика, витраж, кестелеу сияқты өнердің бағыттары бар. Бұл техникалардың кез келгенінде бейне дискретті элементтерден құралады.</w:t>
      </w:r>
    </w:p>
    <w:p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Екіншіден, "клеткамен" салу – дайын картоннан фрескаға арналған қабырғаға бейнені тиімді түрде көшірудің әдісі. Бұл әдістің мәні мынада: картон мен қабырға, бейнені көшіру үшін, бірдей клеткалармен жабылады, содан кейін әр клетканың фрагменті қабырғаның сәйкес клеткасына тікелей көшіреді.</w:t>
      </w:r>
    </w:p>
    <w:p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Растр – графикалық бейненің нүктелік құрылымы.</w:t>
      </w:r>
    </w:p>
    <w:p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854CFF">
        <w:rPr>
          <w:rFonts w:ascii="Times New Roman" w:hAnsi="Times New Roman" w:cs="Times New Roman"/>
          <w:b/>
          <w:i/>
          <w:sz w:val="24"/>
          <w:szCs w:val="24"/>
          <w:lang w:val="kk-KZ"/>
        </w:rPr>
        <w:t>Пиксель</w:t>
      </w:r>
      <w:r w:rsidRPr="00854CFF">
        <w:rPr>
          <w:rFonts w:ascii="Times New Roman" w:hAnsi="Times New Roman" w:cs="Times New Roman"/>
          <w:i/>
          <w:sz w:val="24"/>
          <w:szCs w:val="24"/>
          <w:lang w:val="kk-KZ"/>
        </w:rPr>
        <w:t xml:space="preserve"> </w:t>
      </w:r>
      <w:r w:rsidRPr="005A7A98">
        <w:rPr>
          <w:rFonts w:ascii="Times New Roman" w:hAnsi="Times New Roman" w:cs="Times New Roman"/>
          <w:sz w:val="24"/>
          <w:szCs w:val="24"/>
          <w:lang w:val="kk-KZ"/>
        </w:rPr>
        <w:t>(ағылш. PICture'S ELement, бейне элементі) – растрлық графикадағы екі өлшемді сандық бейненің ең кіші логикалық элементі. Пиксель – бөлінбейтін объект, әдетте тікбұрышты, төртбұрышты немесе дөңгелек пішінде, белгілі бір түсі бар (одан әрі пиксельдің бейнесін бөліп тастау мүмкін емес, және бір пиксельдің түсінің жартысы, екінші түсінің жартысы болуы мүмкін емес). Әр пиксельдің параметрлері (координаталар, интенсивтілік, түс) файлда сипатталады.</w:t>
      </w:r>
    </w:p>
    <w:p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Пиксельдердің саны көбейген сайын, бейненің детальдылығы артады.</w:t>
      </w:r>
    </w:p>
    <w:p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Растрлық бейненің максималды детальдылығы оның жасалған кезінде белгіленеді және ұлғайтуға болмайды.</w:t>
      </w:r>
    </w:p>
    <w:p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Пракатикада пиксельдердің өлшемі емес, екі басқа көрсеткіш: бейненің өлшемі және оның шешімі пайдаланылады. Өлшем бейненің физикалық габариттерін, яғни оның биіктігі мен енін сипаттайды. Шешім – бейнені құрайтын пиксельдердің тығыздығы, яғни белгіленген кесіндідегі пиксельдердің саны.</w:t>
      </w:r>
    </w:p>
    <w:p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Шешім екі компоненттен тұрады:</w:t>
      </w:r>
    </w:p>
    <w:p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Ғарыштық шешім – бейнені құрайтын пиксельдердің санын сипаттайды.</w:t>
      </w:r>
    </w:p>
    <w:p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Жарықтық шешім – әр пиксельдің қабылдай алатын жарықтық деңгейлерінің (түстің реңктері) санын сипаттайды. Бұл түс тереңдігі деп те аталады. Ғарыштық шешімді көрсету үшін келесі терминдер қолданылады:</w:t>
      </w:r>
    </w:p>
    <w:p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xml:space="preserve">  - dpi (ағылш. dots per inch) – дюймдегі нүктелер саны. Бұл принтердің шешімінің және бейненің шешімінің өлшем бірлігі;</w:t>
      </w:r>
    </w:p>
    <w:p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xml:space="preserve">  - ppi (ағылш. pixels per inch) – дюймдегі пиксельдер саны. Бұл монитордың шешімінің өлшем бірлігі;</w:t>
      </w:r>
    </w:p>
    <w:p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xml:space="preserve">  - lpi (ағылш. lines per inch) – дюймдегі сызықтар саны, полиграфияда кеңінен қолданылады;</w:t>
      </w:r>
    </w:p>
    <w:p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lastRenderedPageBreak/>
        <w:t xml:space="preserve">  - spi (ағылш. samples per inch) – дюймдегі үлгілер саны. Бұл сканердің шешімінің өлшем бірлігі, құрылғылардың немесе алгоритмдердің ішкі процестерін сипаттау үшін қолданылады.</w:t>
      </w:r>
    </w:p>
    <w:p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Тарихи түрде өлшемдерді dpi-ге айналдыру қабылданған, бірақ практикалық тұрғыдан ppi тұтынушылар үшін басып шығару немесе сканерлеу процестерін жақсы сипаттайды.</w:t>
      </w:r>
    </w:p>
    <w:p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Растрлық бейнелерді алу көздері:</w:t>
      </w:r>
    </w:p>
    <w:p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сканерлер;</w:t>
      </w:r>
    </w:p>
    <w:p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цифрлық камералар;</w:t>
      </w:r>
    </w:p>
    <w:p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бейне түсірілім;</w:t>
      </w:r>
    </w:p>
    <w:p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текстуралар мен үлгілер генерациялау бағдарламалары;</w:t>
      </w:r>
    </w:p>
    <w:p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графикалық редакторлар;</w:t>
      </w:r>
    </w:p>
    <w:p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экранның фрагменттерін көшіру бағдарламалары.</w:t>
      </w:r>
    </w:p>
    <w:p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Растрлық графиканы растрлық графикалық редакторлармен өңдейді.</w:t>
      </w:r>
    </w:p>
    <w:p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Растрлық графиканың артықшылықтары:</w:t>
      </w:r>
    </w:p>
    <w:p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Растрлық графика кез келген күрделі суретті жасауға (көшірмелеуге) мүмкіндік береді;</w:t>
      </w:r>
    </w:p>
    <w:p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Таралуы – растрлық графика бүгінде кез келген жерде, кішкентай белгілерден бастап әуе суреттеріне дейін пайдаланылады;</w:t>
      </w:r>
    </w:p>
    <w:p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Күрделі бейнелерді өңдеу жылдамдығы, егер масштабтау қажет болмаса;</w:t>
      </w:r>
    </w:p>
    <w:p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Растрлық бейнені көрсету көбінесе монитор, принтер, цифрлық фотоаппарат, сканер сияқты графикалық ақпаратты енгізу/шығару құрылғылары үшін табиғи.</w:t>
      </w:r>
    </w:p>
    <w:p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Растрлық бейнелердің кемшіліктері:</w:t>
      </w:r>
    </w:p>
    <w:p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Жай бейнелердің үлкен файл өлшемі;</w:t>
      </w:r>
    </w:p>
    <w:p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Идеалды масштабтаудың мүмкін еместігі.</w:t>
      </w:r>
    </w:p>
    <w:p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Векторлық графика:</w:t>
      </w:r>
    </w:p>
    <w:p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Векторлық кодтау әдісінде суретті құрайтын геометриялық фигуралар, нүктелер, сызықтар компьютер жадында математикалық формулалар, координаттар жиынтығы, векторлар және басқа сандар түрінде сақталады.</w:t>
      </w:r>
    </w:p>
    <w:p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Векторлық форматтағы кез келген бейне:</w:t>
      </w:r>
    </w:p>
    <w:p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Көптеген бөлшек бөліктерден тұрады, оларды бір-бірінен тәуелсіз өңдеуге болады. Бұл бөліктер объектілер деп аталады. Әр объектінің өлшемдері, қисықтық, түс және орналасуы сандық коэффициенттер түрінде сақталады. Осылайша, бейнені қарапайым математикалық операциялармен масштабтауға мүмкіндік туады. Қапталған объектілерді қайта жасауда олардың тәртібі маңызды.</w:t>
      </w:r>
    </w:p>
    <w:p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Векторлық бейнені сақтау тәсілі:</w:t>
      </w:r>
    </w:p>
    <w:p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Мысал ретінде радиусы g шеңберін қарастырайық. Шеңберді толық сипаттау үшін қажетті ақпарат тізімі:</w:t>
      </w:r>
    </w:p>
    <w:p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радиус g;</w:t>
      </w:r>
    </w:p>
    <w:p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шеңбер ортасының координаттары;</w:t>
      </w:r>
    </w:p>
    <w:p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контурдың түсі және қалыңдығы (мүмкін, мөлдір);</w:t>
      </w:r>
    </w:p>
    <w:p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толтыру түсі (мүмкін, мөлдір).</w:t>
      </w:r>
    </w:p>
    <w:p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Векторлық бейнелерді алу көздері:</w:t>
      </w:r>
    </w:p>
    <w:p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векторлық графика бағдарламалары;</w:t>
      </w:r>
    </w:p>
    <w:p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САПР бағдарламалары (автоматтандырылған жобалау жүйелері), мысалы, AutoCAD;</w:t>
      </w:r>
    </w:p>
    <w:p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растрлық бейнелерді векторлыққа түрлендіру бағдарламалары (трассировщиктер), мысалы, CorelTrace, EasyTrace, Adobe Streamline;</w:t>
      </w:r>
    </w:p>
    <w:p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мәтін редакторлары және верстка бағдарламалары.</w:t>
      </w:r>
    </w:p>
    <w:p w:rsidR="0064261D" w:rsidRDefault="0064261D" w:rsidP="005A7A98">
      <w:pPr>
        <w:spacing w:after="0" w:line="240" w:lineRule="auto"/>
        <w:ind w:firstLine="567"/>
        <w:jc w:val="both"/>
        <w:rPr>
          <w:rFonts w:ascii="Times New Roman" w:hAnsi="Times New Roman" w:cs="Times New Roman"/>
          <w:color w:val="0070C0"/>
          <w:sz w:val="20"/>
          <w:szCs w:val="20"/>
          <w:lang w:val="kk-KZ"/>
        </w:rPr>
      </w:pPr>
    </w:p>
    <w:p w:rsidR="00BC1762" w:rsidRPr="00DB33F1" w:rsidRDefault="00AF21B2" w:rsidP="005A7A98">
      <w:pPr>
        <w:spacing w:after="0" w:line="240" w:lineRule="auto"/>
        <w:ind w:firstLine="567"/>
        <w:jc w:val="both"/>
        <w:rPr>
          <w:rFonts w:ascii="Times New Roman" w:hAnsi="Times New Roman" w:cs="Times New Roman"/>
          <w:color w:val="0070C0"/>
          <w:sz w:val="20"/>
          <w:szCs w:val="20"/>
          <w:lang w:val="kk-KZ"/>
        </w:rPr>
      </w:pPr>
      <w:hyperlink r:id="rId6" w:history="1">
        <w:r w:rsidRPr="003D4C8E">
          <w:rPr>
            <w:rStyle w:val="a4"/>
            <w:rFonts w:ascii="Times New Roman" w:hAnsi="Times New Roman" w:cs="Times New Roman"/>
            <w:sz w:val="20"/>
            <w:szCs w:val="20"/>
            <w:lang w:val="kk-KZ"/>
          </w:rPr>
          <w:t>https://ppt-online.org/14460</w:t>
        </w:r>
      </w:hyperlink>
    </w:p>
    <w:p w:rsidR="00AF21B2" w:rsidRPr="00DB33F1" w:rsidRDefault="00AF21B2" w:rsidP="005A7A98">
      <w:pPr>
        <w:spacing w:after="0" w:line="240" w:lineRule="auto"/>
        <w:ind w:firstLine="567"/>
        <w:jc w:val="both"/>
        <w:rPr>
          <w:rFonts w:ascii="Times New Roman" w:hAnsi="Times New Roman" w:cs="Times New Roman"/>
          <w:color w:val="0070C0"/>
          <w:sz w:val="20"/>
          <w:szCs w:val="20"/>
          <w:lang w:val="kk-KZ"/>
        </w:rPr>
      </w:pPr>
    </w:p>
    <w:p w:rsidR="00E10589" w:rsidRPr="00DB33F1" w:rsidRDefault="00421C43" w:rsidP="00AF21B2">
      <w:pPr>
        <w:spacing w:after="0" w:line="240" w:lineRule="auto"/>
        <w:jc w:val="center"/>
        <w:rPr>
          <w:rFonts w:ascii="Times New Roman" w:hAnsi="Times New Roman" w:cs="Times New Roman"/>
          <w:b/>
          <w:sz w:val="24"/>
          <w:szCs w:val="24"/>
          <w:lang w:val="kk-KZ"/>
        </w:rPr>
      </w:pPr>
      <w:r w:rsidRPr="00421C43">
        <w:rPr>
          <w:rFonts w:ascii="Times New Roman" w:hAnsi="Times New Roman" w:cs="Times New Roman"/>
          <w:b/>
          <w:sz w:val="24"/>
          <w:szCs w:val="24"/>
          <w:lang w:val="kk-KZ"/>
        </w:rPr>
        <w:t xml:space="preserve">Д 8. </w:t>
      </w:r>
      <w:r w:rsidR="00AF21B2" w:rsidRPr="00AF21B2">
        <w:rPr>
          <w:rFonts w:ascii="Times New Roman" w:hAnsi="Times New Roman" w:cs="Times New Roman"/>
          <w:b/>
          <w:sz w:val="24"/>
          <w:szCs w:val="24"/>
          <w:lang w:val="kk-KZ"/>
        </w:rPr>
        <w:t>Қашықтықтан зондтау технологиялары және кадастрдағы қолданылуы</w:t>
      </w:r>
    </w:p>
    <w:p w:rsidR="00AF21B2" w:rsidRPr="00DB33F1" w:rsidRDefault="00AF21B2" w:rsidP="00AF21B2">
      <w:pPr>
        <w:spacing w:after="0" w:line="240" w:lineRule="auto"/>
        <w:jc w:val="center"/>
        <w:rPr>
          <w:rFonts w:ascii="Times New Roman" w:hAnsi="Times New Roman" w:cs="Times New Roman"/>
          <w:b/>
          <w:sz w:val="24"/>
          <w:szCs w:val="24"/>
          <w:lang w:val="kk-KZ"/>
        </w:rPr>
      </w:pPr>
    </w:p>
    <w:p w:rsidR="008D08BB" w:rsidRPr="00421C43" w:rsidRDefault="008D08BB" w:rsidP="00421C43">
      <w:pPr>
        <w:spacing w:after="0" w:line="240" w:lineRule="auto"/>
        <w:ind w:firstLine="567"/>
        <w:jc w:val="both"/>
        <w:rPr>
          <w:rFonts w:ascii="Times New Roman" w:hAnsi="Times New Roman" w:cs="Times New Roman"/>
          <w:sz w:val="24"/>
          <w:szCs w:val="24"/>
          <w:lang w:val="kk-KZ"/>
        </w:rPr>
      </w:pPr>
      <w:r w:rsidRPr="00421C43">
        <w:rPr>
          <w:rFonts w:ascii="Times New Roman" w:hAnsi="Times New Roman" w:cs="Times New Roman"/>
          <w:sz w:val="24"/>
          <w:szCs w:val="24"/>
          <w:lang w:val="kk-KZ"/>
        </w:rPr>
        <w:t>Қазіргі қоғамда, қолыңыздағы ақпараттың көлемі қаншалықты көп болса, негізделген шешімдер қабылдау мен тиімді әрекеттер жасау соншалықты жеңіл болады.</w:t>
      </w:r>
    </w:p>
    <w:p w:rsidR="005A7A98" w:rsidRPr="00421C43" w:rsidRDefault="008D08BB" w:rsidP="00421C43">
      <w:pPr>
        <w:spacing w:after="0" w:line="240" w:lineRule="auto"/>
        <w:ind w:firstLine="567"/>
        <w:jc w:val="both"/>
        <w:rPr>
          <w:rFonts w:ascii="Times New Roman" w:hAnsi="Times New Roman" w:cs="Times New Roman"/>
          <w:sz w:val="24"/>
          <w:szCs w:val="24"/>
          <w:lang w:val="kk-KZ"/>
        </w:rPr>
      </w:pPr>
      <w:r w:rsidRPr="00421C43">
        <w:rPr>
          <w:rFonts w:ascii="Times New Roman" w:hAnsi="Times New Roman" w:cs="Times New Roman"/>
          <w:sz w:val="24"/>
          <w:szCs w:val="24"/>
          <w:lang w:val="kk-KZ"/>
        </w:rPr>
        <w:lastRenderedPageBreak/>
        <w:t>Ақпарат алу әдістері барған сайын индустриалды сипатқа ие болуда. Қажет және жиналатын ақпарат көлемі айтарлықтай артып келеді және, әрине, оның рационалды қолданылуын қамтамасыз ету үшін заманауи, компьютерлік технологияларға негізделген құралдарды тартуды талап етеді. Бұл құралдар ақпаратты өңдеу мен талдау, сондай-ақ қажетті ақпаратты ұйымдасқан түрде сақтау, іздеу және оны басқа түрде манипуляциялау үшін қажет. Әйтпесе, бар ақпаратты тиімді пайдалануға қабілеттіліктің жоғалуымен байланысты ақпараттық дағдарыс міндетті түрде туындап кетер еді.</w:t>
      </w:r>
    </w:p>
    <w:p w:rsidR="00421C43" w:rsidRPr="00421C43" w:rsidRDefault="00421C43" w:rsidP="00421C43">
      <w:pPr>
        <w:spacing w:after="0" w:line="240" w:lineRule="auto"/>
        <w:ind w:firstLine="567"/>
        <w:jc w:val="both"/>
        <w:rPr>
          <w:rFonts w:ascii="Times New Roman" w:hAnsi="Times New Roman" w:cs="Times New Roman"/>
          <w:sz w:val="24"/>
          <w:szCs w:val="24"/>
          <w:lang w:val="kk-KZ"/>
        </w:rPr>
      </w:pPr>
      <w:r w:rsidRPr="00421C43">
        <w:rPr>
          <w:rFonts w:ascii="Times New Roman" w:hAnsi="Times New Roman" w:cs="Times New Roman"/>
          <w:sz w:val="24"/>
          <w:szCs w:val="24"/>
          <w:lang w:val="kk-KZ"/>
        </w:rPr>
        <w:t>Ақпаратпен жұмыс істеуге арналған осы құралдар мен әдістердің жиынтығы ақпараттық технологиялар деп аталады және бұл информатиканың (жалпы информатика) зерттеу объектісі болып табылады.</w:t>
      </w:r>
    </w:p>
    <w:p w:rsidR="00421C43" w:rsidRPr="00421C43" w:rsidRDefault="00421C43" w:rsidP="00421C43">
      <w:pPr>
        <w:spacing w:after="0" w:line="240" w:lineRule="auto"/>
        <w:ind w:firstLine="567"/>
        <w:jc w:val="both"/>
        <w:rPr>
          <w:rFonts w:ascii="Times New Roman" w:hAnsi="Times New Roman" w:cs="Times New Roman"/>
          <w:sz w:val="24"/>
          <w:szCs w:val="24"/>
          <w:lang w:val="kk-KZ"/>
        </w:rPr>
      </w:pPr>
      <w:r w:rsidRPr="00421C43">
        <w:rPr>
          <w:rFonts w:ascii="Times New Roman" w:hAnsi="Times New Roman" w:cs="Times New Roman"/>
          <w:sz w:val="24"/>
          <w:szCs w:val="24"/>
          <w:lang w:val="kk-KZ"/>
        </w:rPr>
        <w:t>Ақпараттық технологияларды тәжірибеде іске асыратын бағдарламалық және техникалық құралдар өте алуан түрлі. Ақпараттық ресурстарға қолжетімділікті қамтамасыз ету үшін арналған құралдар — ақпарат енгізу, сақтау, модификациялау, қажетті ақпаратты іздеу және оны қажетті түрде ұсыну — ақпараттық жүйелер (ақпараттық-іздестіру жүйелері, АИЖ) деп аталады.</w:t>
      </w:r>
    </w:p>
    <w:p w:rsidR="00421C43" w:rsidRPr="00421C43" w:rsidRDefault="00421C43" w:rsidP="00421C43">
      <w:pPr>
        <w:spacing w:after="0" w:line="240" w:lineRule="auto"/>
        <w:ind w:firstLine="567"/>
        <w:jc w:val="both"/>
        <w:rPr>
          <w:rFonts w:ascii="Times New Roman" w:hAnsi="Times New Roman" w:cs="Times New Roman"/>
          <w:sz w:val="24"/>
          <w:szCs w:val="24"/>
          <w:lang w:val="kk-KZ"/>
        </w:rPr>
      </w:pPr>
      <w:r w:rsidRPr="00421C43">
        <w:rPr>
          <w:rFonts w:ascii="Times New Roman" w:hAnsi="Times New Roman" w:cs="Times New Roman"/>
          <w:sz w:val="24"/>
          <w:szCs w:val="24"/>
          <w:lang w:val="kk-KZ"/>
        </w:rPr>
        <w:t>Қазіргі заманғы ақпараттық жүйелер, әдетте, сандық болып табылады, яғни, компьютерлік техниканы пайдалануға негізделген, және ақпарат оларда сандық түрде орналасады. Ақпараттық жүйелер, әдетте, деректер базасын басқару жүйелері (ДББЖ) деп аталатын арнайы бағдарламалық қамтамасыз етуді қолдану арқылы жасалады, ал ДББЖ арқылы ұйымдастырылған деректердің реттелген массивтері деректер базалары деп аталады.</w:t>
      </w:r>
    </w:p>
    <w:p w:rsidR="00421C43" w:rsidRPr="00421C43" w:rsidRDefault="00421C43" w:rsidP="00421C43">
      <w:pPr>
        <w:spacing w:after="0" w:line="240" w:lineRule="auto"/>
        <w:ind w:firstLine="567"/>
        <w:jc w:val="both"/>
        <w:rPr>
          <w:rFonts w:ascii="Times New Roman" w:hAnsi="Times New Roman" w:cs="Times New Roman"/>
          <w:sz w:val="24"/>
          <w:szCs w:val="24"/>
          <w:lang w:val="kk-KZ"/>
        </w:rPr>
      </w:pPr>
      <w:r w:rsidRPr="00421C43">
        <w:rPr>
          <w:rFonts w:ascii="Times New Roman" w:hAnsi="Times New Roman" w:cs="Times New Roman"/>
          <w:sz w:val="24"/>
          <w:szCs w:val="24"/>
          <w:lang w:val="kk-KZ"/>
        </w:rPr>
        <w:t>Объектілер мен құбылыстар туралы ақпаратпен жұмыс істеуге арналған мамандандырылған кеңістіктік ақпараттық жүйелер бар, олар белгілі бір кеңістіктегі позициямен байланыста болады, сондай-ақ олардың орналасуы, формасы, мөлшері, басқа объектілер мен құбылыстарға қатысты өзара орналасуы маңызды рөл атқарады. Мұндай жүйелер геоақпараттық жүйелер классына жатады. Біз жоғарыда қолданған "кеңістіктік" термині, осы контексте, жеткілікті жалпы мағынаға ие. Маңыздысы, объектілер белгілі бір координаттық жүйеге, мүмкін, жергілікті және шартты, байланыстырылған және бұл факт деректерді ұйымдастыру мен пайдалану кезінде жүйе тарапынан маңызды деп танылады.</w:t>
      </w:r>
    </w:p>
    <w:p w:rsidR="00421C43" w:rsidRPr="00421C43" w:rsidRDefault="00421C43" w:rsidP="00421C43">
      <w:pPr>
        <w:spacing w:after="0" w:line="240" w:lineRule="auto"/>
        <w:ind w:firstLine="567"/>
        <w:jc w:val="both"/>
        <w:rPr>
          <w:rFonts w:ascii="Times New Roman" w:hAnsi="Times New Roman" w:cs="Times New Roman"/>
          <w:sz w:val="24"/>
          <w:szCs w:val="24"/>
          <w:lang w:val="kk-KZ"/>
        </w:rPr>
      </w:pPr>
      <w:r w:rsidRPr="00421C43">
        <w:rPr>
          <w:rFonts w:ascii="Times New Roman" w:hAnsi="Times New Roman" w:cs="Times New Roman"/>
          <w:sz w:val="24"/>
          <w:szCs w:val="24"/>
          <w:lang w:val="kk-KZ"/>
        </w:rPr>
        <w:t>Ақпараттық технологиялармен айналысатын және кеңістіктік байланысқан ақпаратпен жұмыс істейтін информатика бөлімі геоинформатика деп аталады. Сол себепті геоинформациялық технологиялар кеңістіктік деректермен манипуляция жасау, оларды ұсыну және талдау үшін қолданылатын әдістер мен тәсілдердің жиынтығы ретінде бөлінеді. Жалпы информатика ақпараттың жалпы қасиеттерімен және оның универсал қасиеттерімен айналысса, нақты пәндік салаға тән спецификалық қасиеттермен емес, жалпы геоинформатика кеңістіктік ақпараттың жалпы қасиеттерімен айналысады, нақты мазмұнына қарамастан. Жалпы информатика үшін нақты пәндік салалар мен ғылыми пәндермен өзара байланысынан туындайтын спецификалық тармақтар болса, геоинформатика үшін де мұндай спецификалық тармақтардың болуы немесе пайда болуы мүмкін — геологиялық геоинформатика, археологиядағы геоинформатика, теміржол транспорты саласындағы геоинформатика.</w:t>
      </w:r>
    </w:p>
    <w:p w:rsidR="00421C43" w:rsidRPr="00421C43" w:rsidRDefault="00421C43" w:rsidP="00421C43">
      <w:pPr>
        <w:spacing w:after="0" w:line="240" w:lineRule="auto"/>
        <w:ind w:firstLine="567"/>
        <w:jc w:val="both"/>
        <w:rPr>
          <w:rFonts w:ascii="Times New Roman" w:hAnsi="Times New Roman" w:cs="Times New Roman"/>
          <w:sz w:val="24"/>
          <w:szCs w:val="24"/>
          <w:lang w:val="kk-KZ"/>
        </w:rPr>
      </w:pPr>
      <w:r w:rsidRPr="00421C43">
        <w:rPr>
          <w:rFonts w:ascii="Times New Roman" w:hAnsi="Times New Roman" w:cs="Times New Roman"/>
          <w:sz w:val="24"/>
          <w:szCs w:val="24"/>
          <w:lang w:val="kk-KZ"/>
        </w:rPr>
        <w:t>Қазіргі уақытта геоинформациялық жүйелер мына салаларда қолданылады:</w:t>
      </w:r>
    </w:p>
    <w:p w:rsidR="00421C43" w:rsidRPr="00421C43" w:rsidRDefault="00421C43" w:rsidP="00421C43">
      <w:pPr>
        <w:spacing w:after="0" w:line="240" w:lineRule="auto"/>
        <w:ind w:firstLine="567"/>
        <w:jc w:val="both"/>
        <w:rPr>
          <w:rFonts w:ascii="Times New Roman" w:hAnsi="Times New Roman" w:cs="Times New Roman"/>
          <w:sz w:val="24"/>
          <w:szCs w:val="24"/>
          <w:lang w:val="kk-KZ"/>
        </w:rPr>
      </w:pPr>
      <w:r w:rsidRPr="00421C43">
        <w:rPr>
          <w:rFonts w:ascii="Times New Roman" w:hAnsi="Times New Roman" w:cs="Times New Roman"/>
          <w:sz w:val="24"/>
          <w:szCs w:val="24"/>
          <w:lang w:val="kk-KZ"/>
        </w:rPr>
        <w:t>- Табиғи ғылымдар мен өндірісте минералдық, орман, су ресурстарын, флора мен фауна өкілдерінің қажеттіліктерін есепке алу үшін;</w:t>
      </w:r>
    </w:p>
    <w:p w:rsidR="00421C43" w:rsidRPr="00421C43" w:rsidRDefault="00421C43" w:rsidP="00421C43">
      <w:pPr>
        <w:spacing w:after="0" w:line="240" w:lineRule="auto"/>
        <w:ind w:firstLine="567"/>
        <w:jc w:val="both"/>
        <w:rPr>
          <w:rFonts w:ascii="Times New Roman" w:hAnsi="Times New Roman" w:cs="Times New Roman"/>
          <w:sz w:val="24"/>
          <w:szCs w:val="24"/>
          <w:lang w:val="kk-KZ"/>
        </w:rPr>
      </w:pPr>
      <w:r w:rsidRPr="00421C43">
        <w:rPr>
          <w:rFonts w:ascii="Times New Roman" w:hAnsi="Times New Roman" w:cs="Times New Roman"/>
          <w:sz w:val="24"/>
          <w:szCs w:val="24"/>
          <w:lang w:val="kk-KZ"/>
        </w:rPr>
        <w:t>- Медицинада халықтың денсаулығын талдау үшін;</w:t>
      </w:r>
    </w:p>
    <w:p w:rsidR="00421C43" w:rsidRPr="00421C43" w:rsidRDefault="00421C43" w:rsidP="00421C43">
      <w:pPr>
        <w:spacing w:after="0" w:line="240" w:lineRule="auto"/>
        <w:ind w:firstLine="567"/>
        <w:jc w:val="both"/>
        <w:rPr>
          <w:rFonts w:ascii="Times New Roman" w:hAnsi="Times New Roman" w:cs="Times New Roman"/>
          <w:sz w:val="24"/>
          <w:szCs w:val="24"/>
          <w:lang w:val="kk-KZ"/>
        </w:rPr>
      </w:pPr>
      <w:r w:rsidRPr="00421C43">
        <w:rPr>
          <w:rFonts w:ascii="Times New Roman" w:hAnsi="Times New Roman" w:cs="Times New Roman"/>
          <w:sz w:val="24"/>
          <w:szCs w:val="24"/>
          <w:lang w:val="kk-KZ"/>
        </w:rPr>
        <w:t>- Бизнесте тауарлар маркетингін, халықтың әртүрлі қажеттіліктерін талдау үшін;</w:t>
      </w:r>
    </w:p>
    <w:p w:rsidR="00421C43" w:rsidRPr="00421C43" w:rsidRDefault="00421C43" w:rsidP="00421C43">
      <w:pPr>
        <w:spacing w:after="0" w:line="240" w:lineRule="auto"/>
        <w:ind w:firstLine="567"/>
        <w:jc w:val="both"/>
        <w:rPr>
          <w:rFonts w:ascii="Times New Roman" w:hAnsi="Times New Roman" w:cs="Times New Roman"/>
          <w:sz w:val="24"/>
          <w:szCs w:val="24"/>
          <w:lang w:val="kk-KZ"/>
        </w:rPr>
      </w:pPr>
      <w:r w:rsidRPr="00421C43">
        <w:rPr>
          <w:rFonts w:ascii="Times New Roman" w:hAnsi="Times New Roman" w:cs="Times New Roman"/>
          <w:sz w:val="24"/>
          <w:szCs w:val="24"/>
          <w:lang w:val="kk-KZ"/>
        </w:rPr>
        <w:t>- Полиция мен жедел қызметтер криминалдық жағдайларды талдау және шақыруға жылдам жауап беру мақсатында ең тиімді маршруттарды есептеу үшін;</w:t>
      </w:r>
    </w:p>
    <w:p w:rsidR="00421C43" w:rsidRDefault="00421C43" w:rsidP="00421C43">
      <w:pPr>
        <w:spacing w:after="0" w:line="240" w:lineRule="auto"/>
        <w:ind w:firstLine="567"/>
        <w:jc w:val="both"/>
        <w:rPr>
          <w:rFonts w:ascii="Times New Roman" w:hAnsi="Times New Roman" w:cs="Times New Roman"/>
          <w:sz w:val="24"/>
          <w:szCs w:val="24"/>
          <w:lang w:val="kk-KZ"/>
        </w:rPr>
      </w:pPr>
      <w:r w:rsidRPr="00421C43">
        <w:rPr>
          <w:rFonts w:ascii="Times New Roman" w:hAnsi="Times New Roman" w:cs="Times New Roman"/>
          <w:sz w:val="24"/>
          <w:szCs w:val="24"/>
          <w:lang w:val="kk-KZ"/>
        </w:rPr>
        <w:t>- Жергілікті билік органдары – аймақтардың өсуі мен дамуының жоспарларын жасау, аймақтарды зоналау және тағы басқа.</w:t>
      </w:r>
    </w:p>
    <w:p w:rsidR="00421C43" w:rsidRPr="00421C43" w:rsidRDefault="00421C43" w:rsidP="00421C43">
      <w:pPr>
        <w:spacing w:after="0" w:line="240" w:lineRule="auto"/>
        <w:ind w:firstLine="567"/>
        <w:jc w:val="both"/>
        <w:rPr>
          <w:rFonts w:ascii="Times New Roman" w:hAnsi="Times New Roman" w:cs="Times New Roman"/>
          <w:sz w:val="24"/>
          <w:szCs w:val="24"/>
          <w:lang w:val="kk-KZ"/>
        </w:rPr>
      </w:pPr>
    </w:p>
    <w:p w:rsidR="00421C43" w:rsidRDefault="00421C43" w:rsidP="00AA0AE9">
      <w:pPr>
        <w:spacing w:after="0" w:line="240" w:lineRule="auto"/>
        <w:jc w:val="center"/>
        <w:rPr>
          <w:rFonts w:ascii="Times New Roman" w:hAnsi="Times New Roman" w:cs="Times New Roman"/>
          <w:b/>
          <w:sz w:val="24"/>
          <w:szCs w:val="24"/>
          <w:lang w:val="kk-KZ"/>
        </w:rPr>
      </w:pPr>
      <w:r>
        <w:rPr>
          <w:noProof/>
          <w:lang w:eastAsia="ru-RU"/>
        </w:rPr>
        <w:lastRenderedPageBreak/>
        <w:drawing>
          <wp:inline distT="0" distB="0" distL="0" distR="0">
            <wp:extent cx="4461344" cy="3271652"/>
            <wp:effectExtent l="0" t="0" r="0" b="5080"/>
            <wp:docPr id="5" name="Рисунок 5" descr="http://edu.tsu.ru/eor/resourse/450/html/img/image/img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edu.tsu.ru/eor/resourse/450/html/img/image/img1/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81331" cy="3286309"/>
                    </a:xfrm>
                    <a:prstGeom prst="rect">
                      <a:avLst/>
                    </a:prstGeom>
                    <a:noFill/>
                    <a:ln>
                      <a:noFill/>
                    </a:ln>
                  </pic:spPr>
                </pic:pic>
              </a:graphicData>
            </a:graphic>
          </wp:inline>
        </w:drawing>
      </w:r>
    </w:p>
    <w:p w:rsidR="0064261D" w:rsidRDefault="0064261D" w:rsidP="00AA0AE9">
      <w:pPr>
        <w:spacing w:after="0" w:line="240" w:lineRule="auto"/>
        <w:jc w:val="center"/>
        <w:rPr>
          <w:rFonts w:ascii="Times New Roman" w:hAnsi="Times New Roman" w:cs="Times New Roman"/>
          <w:color w:val="0070C0"/>
          <w:sz w:val="20"/>
          <w:szCs w:val="20"/>
          <w:lang w:val="kk-KZ"/>
        </w:rPr>
      </w:pPr>
    </w:p>
    <w:p w:rsidR="00421C43" w:rsidRPr="0064261D" w:rsidRDefault="00CC718B" w:rsidP="00AA0AE9">
      <w:pPr>
        <w:spacing w:after="0" w:line="240" w:lineRule="auto"/>
        <w:jc w:val="center"/>
        <w:rPr>
          <w:rFonts w:ascii="Times New Roman" w:hAnsi="Times New Roman" w:cs="Times New Roman"/>
          <w:color w:val="0070C0"/>
          <w:sz w:val="20"/>
          <w:szCs w:val="20"/>
          <w:lang w:val="kk-KZ"/>
        </w:rPr>
      </w:pPr>
      <w:r w:rsidRPr="0064261D">
        <w:rPr>
          <w:rFonts w:ascii="Times New Roman" w:hAnsi="Times New Roman" w:cs="Times New Roman"/>
          <w:color w:val="0070C0"/>
          <w:sz w:val="20"/>
          <w:szCs w:val="20"/>
          <w:lang w:val="kk-KZ"/>
        </w:rPr>
        <w:t>http://edu.tsu.ru/eor/resourse/450/html/2.html</w:t>
      </w:r>
    </w:p>
    <w:p w:rsidR="00421C43" w:rsidRDefault="00421C43" w:rsidP="00E10589">
      <w:pPr>
        <w:spacing w:after="0" w:line="240" w:lineRule="auto"/>
        <w:jc w:val="both"/>
        <w:rPr>
          <w:rFonts w:ascii="Times New Roman" w:hAnsi="Times New Roman" w:cs="Times New Roman"/>
          <w:b/>
          <w:sz w:val="24"/>
          <w:szCs w:val="24"/>
          <w:lang w:val="kk-KZ"/>
        </w:rPr>
      </w:pPr>
    </w:p>
    <w:p w:rsidR="00421C43" w:rsidRDefault="00421C43" w:rsidP="00E10589">
      <w:pPr>
        <w:spacing w:after="0" w:line="240" w:lineRule="auto"/>
        <w:jc w:val="both"/>
        <w:rPr>
          <w:rFonts w:ascii="Times New Roman" w:hAnsi="Times New Roman" w:cs="Times New Roman"/>
          <w:b/>
          <w:sz w:val="24"/>
          <w:szCs w:val="24"/>
          <w:lang w:val="kk-KZ"/>
        </w:rPr>
      </w:pPr>
    </w:p>
    <w:p w:rsidR="003B16AB" w:rsidRPr="00E10589" w:rsidRDefault="003B16AB" w:rsidP="00E10589">
      <w:pPr>
        <w:spacing w:after="0" w:line="240" w:lineRule="auto"/>
        <w:jc w:val="both"/>
        <w:rPr>
          <w:rFonts w:ascii="Times New Roman" w:hAnsi="Times New Roman" w:cs="Times New Roman"/>
          <w:b/>
          <w:sz w:val="24"/>
          <w:szCs w:val="24"/>
          <w:lang w:val="kk-KZ"/>
        </w:rPr>
      </w:pPr>
    </w:p>
    <w:p w:rsidR="00E10589" w:rsidRPr="00AF21B2" w:rsidRDefault="00E10589" w:rsidP="00CC718B">
      <w:pPr>
        <w:tabs>
          <w:tab w:val="left" w:pos="1276"/>
        </w:tabs>
        <w:spacing w:after="0" w:line="240" w:lineRule="auto"/>
        <w:jc w:val="center"/>
        <w:rPr>
          <w:rFonts w:ascii="Times New Roman" w:hAnsi="Times New Roman" w:cs="Times New Roman"/>
          <w:sz w:val="24"/>
          <w:szCs w:val="24"/>
        </w:rPr>
      </w:pPr>
      <w:r w:rsidRPr="00E10589">
        <w:rPr>
          <w:rFonts w:ascii="Times New Roman" w:hAnsi="Times New Roman" w:cs="Times New Roman"/>
          <w:b/>
          <w:sz w:val="24"/>
          <w:szCs w:val="24"/>
          <w:lang w:val="kk-KZ"/>
        </w:rPr>
        <w:t>Д 9.</w:t>
      </w:r>
      <w:r w:rsidRPr="00E10589">
        <w:rPr>
          <w:rFonts w:ascii="Times New Roman" w:hAnsi="Times New Roman" w:cs="Times New Roman"/>
          <w:sz w:val="24"/>
          <w:szCs w:val="24"/>
          <w:lang w:val="kk-KZ"/>
        </w:rPr>
        <w:t xml:space="preserve"> </w:t>
      </w:r>
      <w:r w:rsidR="00AF21B2" w:rsidRPr="00AF21B2">
        <w:rPr>
          <w:rFonts w:ascii="Times New Roman" w:hAnsi="Times New Roman" w:cs="Times New Roman"/>
          <w:b/>
          <w:sz w:val="24"/>
          <w:szCs w:val="24"/>
          <w:lang w:val="kk-KZ"/>
        </w:rPr>
        <w:t xml:space="preserve">Цифрлық топографиялық және кадастрлық картография негіздері </w:t>
      </w:r>
    </w:p>
    <w:p w:rsidR="00E10589" w:rsidRDefault="00E10589" w:rsidP="00E10589">
      <w:pPr>
        <w:tabs>
          <w:tab w:val="left" w:pos="1276"/>
        </w:tabs>
        <w:spacing w:after="0" w:line="240" w:lineRule="auto"/>
        <w:jc w:val="both"/>
        <w:rPr>
          <w:rFonts w:ascii="Times New Roman" w:hAnsi="Times New Roman" w:cs="Times New Roman"/>
          <w:b/>
          <w:sz w:val="24"/>
          <w:szCs w:val="24"/>
          <w:lang w:val="kk-KZ"/>
        </w:rPr>
      </w:pPr>
    </w:p>
    <w:p w:rsidR="00CC718B" w:rsidRPr="00CC718B" w:rsidRDefault="00CC718B" w:rsidP="00CC718B">
      <w:pPr>
        <w:spacing w:after="0" w:line="240" w:lineRule="auto"/>
        <w:ind w:firstLine="709"/>
        <w:jc w:val="both"/>
        <w:rPr>
          <w:rFonts w:ascii="Times New Roman" w:eastAsia="Times New Roman" w:hAnsi="Times New Roman" w:cs="Times New Roman"/>
          <w:sz w:val="24"/>
          <w:szCs w:val="24"/>
          <w:lang w:val="kk-KZ" w:eastAsia="ru-RU"/>
        </w:rPr>
      </w:pPr>
      <w:r w:rsidRPr="00CC718B">
        <w:rPr>
          <w:rFonts w:ascii="Times New Roman" w:eastAsia="Times New Roman" w:hAnsi="Times New Roman" w:cs="Times New Roman"/>
          <w:sz w:val="24"/>
          <w:szCs w:val="24"/>
          <w:lang w:val="kk-KZ" w:eastAsia="ru-RU"/>
        </w:rPr>
        <w:t>MapInfo Professional - кеңістіктік деректерді жинауға, сақтауға, көрсетуге, өңдеуге және талдауға арналған географиялық ақпараттық жүйе (ГАЖ). MapInfo Professional ГАЖ-ның алғашқы нұсқасын 1987 жылы MapInfo Corp жасаған, MapInfo Professional аздаған уақытта әлемдегі ең танымал ГАЖ-дің біріне айналды. Қазір MapInfo Professional әлемнің 130 елінде қолданылады. 20 тілге, оның ішінде орыс тіліне аударылған және ондаған мың ұйымда құрылған. Ресейде жақсы дамуының себебі қарапайымдылығына, бай функционалдылығына және қалыпты құнына байланысты. Қазірде MapInfo Professional ең танымал геоақпараттық жүйелердің бірі болып табылады.</w:t>
      </w:r>
    </w:p>
    <w:p w:rsidR="00CC718B" w:rsidRPr="00CC718B" w:rsidRDefault="00CC718B" w:rsidP="00CC718B">
      <w:pPr>
        <w:spacing w:after="0" w:line="240" w:lineRule="auto"/>
        <w:ind w:firstLine="709"/>
        <w:jc w:val="both"/>
        <w:rPr>
          <w:rFonts w:ascii="Times New Roman" w:eastAsia="Times New Roman" w:hAnsi="Times New Roman" w:cs="Times New Roman"/>
          <w:sz w:val="24"/>
          <w:szCs w:val="24"/>
          <w:lang w:val="kk-KZ" w:eastAsia="ru-RU"/>
        </w:rPr>
      </w:pPr>
      <w:r w:rsidRPr="00CC718B">
        <w:rPr>
          <w:rFonts w:ascii="Times New Roman" w:eastAsia="Times New Roman" w:hAnsi="Times New Roman" w:cs="Times New Roman"/>
          <w:sz w:val="24"/>
          <w:szCs w:val="24"/>
          <w:lang w:val="kk-KZ" w:eastAsia="ru-RU"/>
        </w:rPr>
        <w:t>Mapinfo бағдарламасы ақпаратты ыңғайлы (көрнекі) түрде сақтауға, объектілерде әртүрлі кеңістіктік операцияларды орындауға (біріктіру, бөлшектерді алып тастау, кесу және т.б.), әртүрлі есептер алуға, графиктер, диаграммалар құруға мүмкіндік береді.</w:t>
      </w:r>
    </w:p>
    <w:p w:rsidR="00CC718B" w:rsidRPr="00CC718B" w:rsidRDefault="00CC718B" w:rsidP="00CC718B">
      <w:pPr>
        <w:spacing w:after="0" w:line="240" w:lineRule="auto"/>
        <w:ind w:firstLine="709"/>
        <w:jc w:val="both"/>
        <w:rPr>
          <w:rFonts w:ascii="Times New Roman" w:eastAsia="Times New Roman" w:hAnsi="Times New Roman" w:cs="Times New Roman"/>
          <w:sz w:val="24"/>
          <w:szCs w:val="24"/>
          <w:lang w:val="kk-KZ" w:eastAsia="ru-RU"/>
        </w:rPr>
      </w:pPr>
      <w:r w:rsidRPr="00CC718B">
        <w:rPr>
          <w:rFonts w:ascii="Times New Roman" w:eastAsia="Times New Roman" w:hAnsi="Times New Roman" w:cs="Times New Roman"/>
          <w:sz w:val="24"/>
          <w:szCs w:val="24"/>
          <w:lang w:val="kk-KZ" w:eastAsia="ru-RU"/>
        </w:rPr>
        <w:t>Артықшылықтары мен кемшіліктері.</w:t>
      </w:r>
    </w:p>
    <w:p w:rsidR="00CC718B" w:rsidRPr="00CC718B" w:rsidRDefault="00CC718B" w:rsidP="00CC718B">
      <w:pPr>
        <w:spacing w:after="0" w:line="240" w:lineRule="auto"/>
        <w:ind w:firstLine="709"/>
        <w:jc w:val="both"/>
        <w:rPr>
          <w:rFonts w:ascii="Times New Roman" w:eastAsia="Times New Roman" w:hAnsi="Times New Roman" w:cs="Times New Roman"/>
          <w:sz w:val="24"/>
          <w:szCs w:val="24"/>
          <w:lang w:val="kk-KZ" w:eastAsia="ru-RU"/>
        </w:rPr>
      </w:pPr>
      <w:r w:rsidRPr="00CC718B">
        <w:rPr>
          <w:rFonts w:ascii="Times New Roman" w:eastAsia="Times New Roman" w:hAnsi="Times New Roman" w:cs="Times New Roman"/>
          <w:sz w:val="24"/>
          <w:szCs w:val="24"/>
          <w:lang w:val="kk-KZ" w:eastAsia="ru-RU"/>
        </w:rPr>
        <w:t>Артықшылықтарына келесілерді жатқызуға болады:</w:t>
      </w:r>
    </w:p>
    <w:p w:rsidR="00CC718B" w:rsidRPr="00CC718B" w:rsidRDefault="00CC718B" w:rsidP="00CC718B">
      <w:pPr>
        <w:spacing w:after="0" w:line="240" w:lineRule="auto"/>
        <w:ind w:firstLine="709"/>
        <w:jc w:val="both"/>
        <w:rPr>
          <w:rFonts w:ascii="Times New Roman" w:eastAsia="Times New Roman" w:hAnsi="Times New Roman" w:cs="Times New Roman"/>
          <w:sz w:val="24"/>
          <w:szCs w:val="24"/>
          <w:lang w:val="kk-KZ" w:eastAsia="ru-RU"/>
        </w:rPr>
      </w:pPr>
      <w:r w:rsidRPr="00CC718B">
        <w:rPr>
          <w:rFonts w:ascii="Times New Roman" w:eastAsia="Times New Roman" w:hAnsi="Times New Roman" w:cs="Times New Roman"/>
          <w:sz w:val="24"/>
          <w:szCs w:val="24"/>
          <w:lang w:val="kk-KZ" w:eastAsia="ru-RU"/>
        </w:rPr>
        <w:t>1. Пайдалануы қарапайым.</w:t>
      </w:r>
    </w:p>
    <w:p w:rsidR="00CC718B" w:rsidRPr="00CC718B" w:rsidRDefault="00CC718B" w:rsidP="00CC718B">
      <w:pPr>
        <w:spacing w:after="0" w:line="240" w:lineRule="auto"/>
        <w:ind w:firstLine="709"/>
        <w:jc w:val="both"/>
        <w:rPr>
          <w:rFonts w:ascii="Times New Roman" w:eastAsia="Times New Roman" w:hAnsi="Times New Roman" w:cs="Times New Roman"/>
          <w:sz w:val="24"/>
          <w:szCs w:val="24"/>
          <w:lang w:val="kk-KZ" w:eastAsia="ru-RU"/>
        </w:rPr>
      </w:pPr>
      <w:r w:rsidRPr="00CC718B">
        <w:rPr>
          <w:rFonts w:ascii="Times New Roman" w:eastAsia="Times New Roman" w:hAnsi="Times New Roman" w:cs="Times New Roman"/>
          <w:sz w:val="24"/>
          <w:szCs w:val="24"/>
          <w:lang w:val="kk-KZ" w:eastAsia="ru-RU"/>
        </w:rPr>
        <w:t>2. Кеңістіктік операцияларды орындау үшін оңтайланған функциялар.</w:t>
      </w:r>
    </w:p>
    <w:p w:rsidR="00CC718B" w:rsidRPr="00CC718B" w:rsidRDefault="00CC718B" w:rsidP="00CC718B">
      <w:pPr>
        <w:spacing w:after="0" w:line="240" w:lineRule="auto"/>
        <w:ind w:firstLine="709"/>
        <w:jc w:val="both"/>
        <w:rPr>
          <w:rFonts w:ascii="Times New Roman" w:eastAsia="Times New Roman" w:hAnsi="Times New Roman" w:cs="Times New Roman"/>
          <w:sz w:val="24"/>
          <w:szCs w:val="24"/>
          <w:lang w:val="kk-KZ" w:eastAsia="ru-RU"/>
        </w:rPr>
      </w:pPr>
      <w:r w:rsidRPr="00CC718B">
        <w:rPr>
          <w:rFonts w:ascii="Times New Roman" w:eastAsia="Times New Roman" w:hAnsi="Times New Roman" w:cs="Times New Roman"/>
          <w:sz w:val="24"/>
          <w:szCs w:val="24"/>
          <w:lang w:val="kk-KZ" w:eastAsia="ru-RU"/>
        </w:rPr>
        <w:t>3. Кез-келген күрделіліктегі есептерді қалыптастырудың кең мүмкіндіктері.</w:t>
      </w:r>
    </w:p>
    <w:p w:rsidR="00CC718B" w:rsidRPr="00CC718B" w:rsidRDefault="00CC718B" w:rsidP="00CC718B">
      <w:pPr>
        <w:spacing w:after="0" w:line="240" w:lineRule="auto"/>
        <w:ind w:firstLine="709"/>
        <w:jc w:val="both"/>
        <w:rPr>
          <w:rFonts w:ascii="Times New Roman" w:eastAsia="Times New Roman" w:hAnsi="Times New Roman" w:cs="Times New Roman"/>
          <w:sz w:val="24"/>
          <w:szCs w:val="24"/>
          <w:lang w:val="kk-KZ" w:eastAsia="ru-RU"/>
        </w:rPr>
      </w:pPr>
      <w:r w:rsidRPr="00CC718B">
        <w:rPr>
          <w:rFonts w:ascii="Times New Roman" w:eastAsia="Times New Roman" w:hAnsi="Times New Roman" w:cs="Times New Roman"/>
          <w:sz w:val="24"/>
          <w:szCs w:val="24"/>
          <w:lang w:val="kk-KZ" w:eastAsia="ru-RU"/>
        </w:rPr>
        <w:t>4. Mapbasic-тің жоғары деңгейлі кіріктірілген тілінің болуы жүйеде бар барлық мүмкіндіктерді толығымен пайдалануға мүмкіндік береді.</w:t>
      </w:r>
    </w:p>
    <w:p w:rsidR="00CC718B" w:rsidRPr="00CC718B" w:rsidRDefault="00CC718B" w:rsidP="00CC718B">
      <w:pPr>
        <w:spacing w:after="0" w:line="240" w:lineRule="auto"/>
        <w:ind w:firstLine="709"/>
        <w:jc w:val="both"/>
        <w:rPr>
          <w:rFonts w:ascii="Times New Roman" w:eastAsia="Times New Roman" w:hAnsi="Times New Roman" w:cs="Times New Roman"/>
          <w:sz w:val="24"/>
          <w:szCs w:val="24"/>
          <w:lang w:val="kk-KZ" w:eastAsia="ru-RU"/>
        </w:rPr>
      </w:pPr>
      <w:r w:rsidRPr="00CC718B">
        <w:rPr>
          <w:rFonts w:ascii="Times New Roman" w:eastAsia="Times New Roman" w:hAnsi="Times New Roman" w:cs="Times New Roman"/>
          <w:sz w:val="24"/>
          <w:szCs w:val="24"/>
          <w:lang w:val="kk-KZ" w:eastAsia="ru-RU"/>
        </w:rPr>
        <w:t>5. MapBasic тілінің ішкі функцияларын қолдана отырып, объектілерді (сұраныстарды) іріктеудің әртүрлі мүмкіндіктері.</w:t>
      </w:r>
    </w:p>
    <w:p w:rsidR="00CC718B" w:rsidRPr="00CC718B" w:rsidRDefault="00CC718B" w:rsidP="00CC718B">
      <w:pPr>
        <w:spacing w:after="0" w:line="240" w:lineRule="auto"/>
        <w:ind w:firstLine="709"/>
        <w:jc w:val="both"/>
        <w:rPr>
          <w:rFonts w:ascii="Times New Roman" w:eastAsia="Times New Roman" w:hAnsi="Times New Roman" w:cs="Times New Roman"/>
          <w:sz w:val="24"/>
          <w:szCs w:val="24"/>
          <w:lang w:val="kk-KZ" w:eastAsia="ru-RU"/>
        </w:rPr>
      </w:pPr>
      <w:r w:rsidRPr="00CC718B">
        <w:rPr>
          <w:rFonts w:ascii="Times New Roman" w:eastAsia="Times New Roman" w:hAnsi="Times New Roman" w:cs="Times New Roman"/>
          <w:sz w:val="24"/>
          <w:szCs w:val="24"/>
          <w:lang w:val="kk-KZ" w:eastAsia="ru-RU"/>
        </w:rPr>
        <w:t>Кемшіліктері:</w:t>
      </w:r>
    </w:p>
    <w:p w:rsidR="00CC718B" w:rsidRPr="00CC718B" w:rsidRDefault="00CC718B" w:rsidP="00CC718B">
      <w:pPr>
        <w:spacing w:after="0" w:line="240" w:lineRule="auto"/>
        <w:ind w:firstLine="709"/>
        <w:jc w:val="both"/>
        <w:rPr>
          <w:rFonts w:ascii="Times New Roman" w:eastAsia="Times New Roman" w:hAnsi="Times New Roman" w:cs="Times New Roman"/>
          <w:sz w:val="24"/>
          <w:szCs w:val="24"/>
          <w:lang w:val="kk-KZ" w:eastAsia="ru-RU"/>
        </w:rPr>
      </w:pPr>
      <w:r w:rsidRPr="00CC718B">
        <w:rPr>
          <w:rFonts w:ascii="Times New Roman" w:eastAsia="Times New Roman" w:hAnsi="Times New Roman" w:cs="Times New Roman"/>
          <w:sz w:val="24"/>
          <w:szCs w:val="24"/>
          <w:lang w:val="kk-KZ" w:eastAsia="ru-RU"/>
        </w:rPr>
        <w:t>1. Стандартты функциялардың аз саны.</w:t>
      </w:r>
    </w:p>
    <w:p w:rsidR="00CC718B" w:rsidRPr="00CC718B" w:rsidRDefault="00CC718B" w:rsidP="00CC718B">
      <w:pPr>
        <w:spacing w:after="0" w:line="240" w:lineRule="auto"/>
        <w:ind w:firstLine="709"/>
        <w:jc w:val="both"/>
        <w:rPr>
          <w:rFonts w:ascii="Times New Roman" w:eastAsia="Times New Roman" w:hAnsi="Times New Roman" w:cs="Times New Roman"/>
          <w:sz w:val="24"/>
          <w:szCs w:val="24"/>
          <w:lang w:val="kk-KZ" w:eastAsia="ru-RU"/>
        </w:rPr>
      </w:pPr>
      <w:r w:rsidRPr="00CC718B">
        <w:rPr>
          <w:rFonts w:ascii="Times New Roman" w:eastAsia="Times New Roman" w:hAnsi="Times New Roman" w:cs="Times New Roman"/>
          <w:sz w:val="24"/>
          <w:szCs w:val="24"/>
          <w:lang w:val="kk-KZ" w:eastAsia="ru-RU"/>
        </w:rPr>
        <w:t>2. Бағдарламада қолданылатын барлық координаттар тек математикалық координаттар жүйесіндегі проекцияға ие.</w:t>
      </w:r>
    </w:p>
    <w:p w:rsidR="00CC718B" w:rsidRPr="0064261D" w:rsidRDefault="00CC718B" w:rsidP="00CC718B">
      <w:pPr>
        <w:spacing w:after="0" w:line="240" w:lineRule="auto"/>
        <w:ind w:firstLine="709"/>
        <w:jc w:val="both"/>
        <w:rPr>
          <w:rFonts w:ascii="Times New Roman" w:eastAsia="Times New Roman" w:hAnsi="Times New Roman" w:cs="Times New Roman"/>
          <w:b/>
          <w:i/>
          <w:sz w:val="24"/>
          <w:szCs w:val="24"/>
          <w:lang w:val="kk-KZ" w:eastAsia="ru-RU"/>
        </w:rPr>
      </w:pPr>
      <w:r w:rsidRPr="0064261D">
        <w:rPr>
          <w:rFonts w:ascii="Times New Roman" w:eastAsia="Times New Roman" w:hAnsi="Times New Roman" w:cs="Times New Roman"/>
          <w:b/>
          <w:i/>
          <w:sz w:val="24"/>
          <w:szCs w:val="24"/>
          <w:lang w:val="kk-KZ" w:eastAsia="ru-RU"/>
        </w:rPr>
        <w:t>MapInfo-да жұмыс істеу</w:t>
      </w:r>
    </w:p>
    <w:p w:rsidR="00CC718B" w:rsidRPr="00CC718B" w:rsidRDefault="00CC718B" w:rsidP="00CC718B">
      <w:pPr>
        <w:spacing w:after="0" w:line="240" w:lineRule="auto"/>
        <w:ind w:firstLine="709"/>
        <w:jc w:val="both"/>
        <w:rPr>
          <w:rFonts w:ascii="Times New Roman" w:eastAsia="Times New Roman" w:hAnsi="Times New Roman" w:cs="Times New Roman"/>
          <w:sz w:val="24"/>
          <w:szCs w:val="24"/>
          <w:lang w:val="kk-KZ" w:eastAsia="ru-RU"/>
        </w:rPr>
      </w:pPr>
      <w:r w:rsidRPr="00CC718B">
        <w:rPr>
          <w:rFonts w:ascii="Times New Roman" w:eastAsia="Times New Roman" w:hAnsi="Times New Roman" w:cs="Times New Roman"/>
          <w:sz w:val="24"/>
          <w:szCs w:val="24"/>
          <w:lang w:val="kk-KZ" w:eastAsia="ru-RU"/>
        </w:rPr>
        <w:lastRenderedPageBreak/>
        <w:t>MapInfo бағдарламасы ақпаратты ыңғайлы (көрнекі) түрде сақтауға, объектілерде әртүрлі кеңістіктік операцияларды орындауға (біріктіру, бөлшектерді алып тастау, кесу және т.б.), әртүрлі есептер алуға, диаграммалар құруға мүмкіндік береді.</w:t>
      </w:r>
    </w:p>
    <w:p w:rsidR="00CC718B" w:rsidRPr="00CC718B" w:rsidRDefault="00CC718B" w:rsidP="00CC718B">
      <w:pPr>
        <w:spacing w:after="0" w:line="240" w:lineRule="auto"/>
        <w:ind w:firstLine="709"/>
        <w:jc w:val="both"/>
        <w:rPr>
          <w:rFonts w:ascii="Times New Roman" w:eastAsia="Times New Roman" w:hAnsi="Times New Roman" w:cs="Times New Roman"/>
          <w:sz w:val="24"/>
          <w:szCs w:val="24"/>
          <w:lang w:val="kk-KZ" w:eastAsia="ru-RU"/>
        </w:rPr>
      </w:pPr>
      <w:r w:rsidRPr="00CC718B">
        <w:rPr>
          <w:rFonts w:ascii="Times New Roman" w:eastAsia="Times New Roman" w:hAnsi="Times New Roman" w:cs="Times New Roman"/>
          <w:sz w:val="24"/>
          <w:szCs w:val="24"/>
          <w:lang w:val="kk-KZ" w:eastAsia="ru-RU"/>
        </w:rPr>
        <w:t xml:space="preserve">Бағдарлама ақпаратты кесте түрінде сақтайды, сонымен қатар оңай әрі жылдам өңдеуге мүмкіндік береді. </w:t>
      </w:r>
    </w:p>
    <w:p w:rsidR="00CC718B" w:rsidRPr="00CC718B" w:rsidRDefault="00CC718B" w:rsidP="00CC718B">
      <w:pPr>
        <w:spacing w:after="0" w:line="240" w:lineRule="auto"/>
        <w:ind w:firstLine="709"/>
        <w:jc w:val="both"/>
        <w:rPr>
          <w:rFonts w:ascii="Times New Roman" w:eastAsia="Times New Roman" w:hAnsi="Times New Roman" w:cs="Times New Roman"/>
          <w:sz w:val="24"/>
          <w:szCs w:val="24"/>
          <w:lang w:val="kk-KZ" w:eastAsia="ru-RU"/>
        </w:rPr>
      </w:pPr>
      <w:r w:rsidRPr="00CC718B">
        <w:rPr>
          <w:rFonts w:ascii="Times New Roman" w:eastAsia="Times New Roman" w:hAnsi="Times New Roman" w:cs="Times New Roman"/>
          <w:sz w:val="24"/>
          <w:szCs w:val="24"/>
          <w:lang w:val="kk-KZ" w:eastAsia="ru-RU"/>
        </w:rPr>
        <w:t xml:space="preserve">Кестенің жергілікті форматы: файл_ атауы.dat - деректер және файл_ атауы.tab-деректер файлын сипаттау файлы. </w:t>
      </w:r>
    </w:p>
    <w:p w:rsidR="00CC718B" w:rsidRPr="00CC718B" w:rsidRDefault="00CC718B" w:rsidP="00CC718B">
      <w:pPr>
        <w:spacing w:after="0" w:line="240" w:lineRule="auto"/>
        <w:ind w:firstLine="709"/>
        <w:jc w:val="both"/>
        <w:rPr>
          <w:rFonts w:ascii="Times New Roman" w:eastAsia="Times New Roman" w:hAnsi="Times New Roman" w:cs="Times New Roman"/>
          <w:sz w:val="24"/>
          <w:szCs w:val="24"/>
          <w:lang w:val="kk-KZ" w:eastAsia="ru-RU"/>
        </w:rPr>
      </w:pPr>
      <w:r w:rsidRPr="00CC718B">
        <w:rPr>
          <w:rFonts w:ascii="Times New Roman" w:eastAsia="Times New Roman" w:hAnsi="Times New Roman" w:cs="Times New Roman"/>
          <w:sz w:val="24"/>
          <w:szCs w:val="24"/>
          <w:lang w:val="kk-KZ" w:eastAsia="ru-RU"/>
        </w:rPr>
        <w:t xml:space="preserve">Жергілікті емес кестелер үшін деректер файлы басқа кеңейтімге ие болады, мысалы, dBase дерекқор файлы үшін бұл файл_файл атауы болады.dbf. </w:t>
      </w:r>
    </w:p>
    <w:p w:rsidR="00CC718B" w:rsidRPr="00CC718B" w:rsidRDefault="00CC718B" w:rsidP="00CC718B">
      <w:pPr>
        <w:spacing w:after="0" w:line="240" w:lineRule="auto"/>
        <w:ind w:firstLine="709"/>
        <w:jc w:val="both"/>
        <w:rPr>
          <w:rFonts w:ascii="Times New Roman" w:eastAsia="Times New Roman" w:hAnsi="Times New Roman" w:cs="Times New Roman"/>
          <w:sz w:val="24"/>
          <w:szCs w:val="24"/>
          <w:lang w:val="kk-KZ" w:eastAsia="ru-RU"/>
        </w:rPr>
      </w:pPr>
      <w:r w:rsidRPr="00CC718B">
        <w:rPr>
          <w:rFonts w:ascii="Times New Roman" w:eastAsia="Times New Roman" w:hAnsi="Times New Roman" w:cs="Times New Roman"/>
          <w:sz w:val="24"/>
          <w:szCs w:val="24"/>
          <w:lang w:val="kk-KZ" w:eastAsia="ru-RU"/>
        </w:rPr>
        <w:t xml:space="preserve">Кестелерде географиялық нысандар болуы мүмкін. Бұл жағдайда, осы екі файлдан басқа, тағы екі файл қосылады: Файл атауы.map және имя_файла.id, географиялық Ақпарат және деректер файлының жазбаларына сілтеме сақталады. </w:t>
      </w:r>
    </w:p>
    <w:p w:rsidR="00CC718B" w:rsidRPr="00CC718B" w:rsidRDefault="00CC718B" w:rsidP="00CC718B">
      <w:pPr>
        <w:spacing w:after="0" w:line="240" w:lineRule="auto"/>
        <w:ind w:firstLine="709"/>
        <w:jc w:val="both"/>
        <w:rPr>
          <w:rFonts w:ascii="Times New Roman" w:eastAsia="Times New Roman" w:hAnsi="Times New Roman" w:cs="Times New Roman"/>
          <w:b/>
          <w:color w:val="FF0000"/>
          <w:sz w:val="24"/>
          <w:szCs w:val="24"/>
          <w:lang w:val="kk-KZ" w:eastAsia="ru-RU"/>
        </w:rPr>
      </w:pPr>
      <w:r w:rsidRPr="00CC718B">
        <w:rPr>
          <w:rFonts w:ascii="Times New Roman" w:eastAsia="Times New Roman" w:hAnsi="Times New Roman" w:cs="Times New Roman"/>
          <w:sz w:val="24"/>
          <w:szCs w:val="24"/>
          <w:lang w:val="kk-KZ" w:eastAsia="ru-RU"/>
        </w:rPr>
        <w:t>MapInfo GIF, JPEG, TIFF, GEO TIFF, PCX, BMP, TGA, BIL және т.б. растрлық форматтардағы деректермен растрдың жаңа форматтары – ECW, MrSID, JPEG2000 жұмыс істеу мүмкіндігіне ие.</w:t>
      </w:r>
    </w:p>
    <w:p w:rsidR="00CC718B" w:rsidRPr="00CC718B" w:rsidRDefault="00CC718B" w:rsidP="00CC718B">
      <w:pPr>
        <w:spacing w:after="0" w:line="240" w:lineRule="auto"/>
        <w:ind w:firstLine="709"/>
        <w:jc w:val="both"/>
        <w:rPr>
          <w:rFonts w:ascii="Times New Roman" w:eastAsia="Times New Roman" w:hAnsi="Times New Roman" w:cs="Times New Roman"/>
          <w:sz w:val="24"/>
          <w:szCs w:val="24"/>
          <w:lang w:val="kk-KZ" w:eastAsia="ru-RU"/>
        </w:rPr>
      </w:pPr>
      <w:r w:rsidRPr="00CC718B">
        <w:rPr>
          <w:rFonts w:ascii="Times New Roman" w:eastAsia="Times New Roman" w:hAnsi="Times New Roman" w:cs="Times New Roman"/>
          <w:sz w:val="24"/>
          <w:szCs w:val="24"/>
          <w:lang w:val="kk-KZ" w:eastAsia="ru-RU"/>
        </w:rPr>
        <w:t>MapInfo ГАЖ-кеңістіктік деректерді визуализациялау мен талдаудың жоғары тиімді құралы. MapInfo ГАЖ қолдану салалары: бизнес және ғылым, білім және басқару, әлеуметтанулық, демографиялық және саяси зерттеулер, өнеркәсіп және экология, көлік және мұнай-газ индустриясы, жерді пайдалану және кадастр, коммуналдық қызметтер және жедел әрекет ету, армия және құқық қорғау органдары, сондай-ақ халық шаруашылығының көптеген басқа салалары.</w:t>
      </w:r>
    </w:p>
    <w:p w:rsidR="003B16AB" w:rsidRDefault="003B16AB" w:rsidP="00E10589">
      <w:pPr>
        <w:tabs>
          <w:tab w:val="left" w:pos="1276"/>
        </w:tabs>
        <w:spacing w:after="0" w:line="240" w:lineRule="auto"/>
        <w:jc w:val="both"/>
        <w:rPr>
          <w:rFonts w:ascii="Times New Roman" w:hAnsi="Times New Roman" w:cs="Times New Roman"/>
          <w:b/>
          <w:sz w:val="24"/>
          <w:szCs w:val="24"/>
          <w:lang w:val="kk-KZ"/>
        </w:rPr>
      </w:pPr>
    </w:p>
    <w:p w:rsidR="00AA0AE9" w:rsidRDefault="00AA0AE9" w:rsidP="00E10589">
      <w:pPr>
        <w:tabs>
          <w:tab w:val="left" w:pos="1276"/>
        </w:tabs>
        <w:spacing w:after="0" w:line="240" w:lineRule="auto"/>
        <w:jc w:val="both"/>
        <w:rPr>
          <w:rFonts w:ascii="Times New Roman" w:hAnsi="Times New Roman" w:cs="Times New Roman"/>
          <w:b/>
          <w:sz w:val="24"/>
          <w:szCs w:val="24"/>
          <w:lang w:val="kk-KZ"/>
        </w:rPr>
      </w:pPr>
    </w:p>
    <w:p w:rsidR="00094595" w:rsidRDefault="00E10589" w:rsidP="000A33DA">
      <w:pPr>
        <w:spacing w:after="0" w:line="240" w:lineRule="auto"/>
        <w:jc w:val="center"/>
        <w:rPr>
          <w:rFonts w:ascii="Times New Roman" w:hAnsi="Times New Roman" w:cs="Times New Roman"/>
          <w:b/>
          <w:sz w:val="24"/>
          <w:szCs w:val="24"/>
          <w:lang w:val="kk-KZ"/>
        </w:rPr>
      </w:pPr>
      <w:r w:rsidRPr="00E10589">
        <w:rPr>
          <w:rFonts w:ascii="Times New Roman" w:hAnsi="Times New Roman" w:cs="Times New Roman"/>
          <w:b/>
          <w:sz w:val="24"/>
          <w:szCs w:val="24"/>
          <w:lang w:val="kk-KZ"/>
        </w:rPr>
        <w:t>Д 10.</w:t>
      </w:r>
      <w:r w:rsidRPr="00E10589">
        <w:rPr>
          <w:rFonts w:ascii="Times New Roman" w:hAnsi="Times New Roman" w:cs="Times New Roman"/>
          <w:sz w:val="24"/>
          <w:szCs w:val="24"/>
          <w:lang w:val="kk-KZ"/>
        </w:rPr>
        <w:t xml:space="preserve"> </w:t>
      </w:r>
      <w:r w:rsidR="00AF21B2" w:rsidRPr="00AF21B2">
        <w:rPr>
          <w:rFonts w:ascii="Times New Roman" w:hAnsi="Times New Roman" w:cs="Times New Roman"/>
          <w:b/>
          <w:sz w:val="24"/>
          <w:szCs w:val="24"/>
          <w:lang w:val="kk-KZ"/>
        </w:rPr>
        <w:t>Геодезиялық өлшемдердің автоматтандырылуы</w:t>
      </w:r>
    </w:p>
    <w:p w:rsidR="00774185" w:rsidRDefault="00774185" w:rsidP="000A33DA">
      <w:pPr>
        <w:spacing w:after="0" w:line="240" w:lineRule="auto"/>
        <w:jc w:val="center"/>
        <w:rPr>
          <w:rFonts w:ascii="Times New Roman" w:hAnsi="Times New Roman" w:cs="Times New Roman"/>
          <w:sz w:val="24"/>
          <w:szCs w:val="24"/>
          <w:lang w:val="kk-KZ"/>
        </w:rPr>
      </w:pPr>
    </w:p>
    <w:p w:rsidR="00774185" w:rsidRPr="0064261D" w:rsidRDefault="00774185" w:rsidP="00774185">
      <w:pPr>
        <w:spacing w:after="0" w:line="240" w:lineRule="auto"/>
        <w:ind w:firstLine="567"/>
        <w:jc w:val="both"/>
        <w:rPr>
          <w:rFonts w:ascii="Times New Roman" w:hAnsi="Times New Roman" w:cs="Times New Roman"/>
          <w:b/>
          <w:i/>
          <w:sz w:val="24"/>
          <w:szCs w:val="24"/>
          <w:lang w:val="kk-KZ"/>
        </w:rPr>
      </w:pPr>
      <w:r w:rsidRPr="0064261D">
        <w:rPr>
          <w:rFonts w:ascii="Times New Roman" w:hAnsi="Times New Roman" w:cs="Times New Roman"/>
          <w:b/>
          <w:i/>
          <w:sz w:val="24"/>
          <w:szCs w:val="24"/>
          <w:lang w:val="kk-KZ"/>
        </w:rPr>
        <w:t>Қабаттарды басқару</w:t>
      </w:r>
    </w:p>
    <w:p w:rsidR="00774185" w:rsidRPr="00774185" w:rsidRDefault="00774185" w:rsidP="00774185">
      <w:pPr>
        <w:spacing w:after="0" w:line="240" w:lineRule="auto"/>
        <w:ind w:firstLine="567"/>
        <w:jc w:val="both"/>
        <w:rPr>
          <w:rFonts w:ascii="Times New Roman" w:hAnsi="Times New Roman" w:cs="Times New Roman"/>
          <w:sz w:val="24"/>
          <w:szCs w:val="24"/>
          <w:lang w:val="kk-KZ"/>
        </w:rPr>
      </w:pPr>
      <w:r w:rsidRPr="00774185">
        <w:rPr>
          <w:rFonts w:ascii="Times New Roman" w:hAnsi="Times New Roman" w:cs="Times New Roman"/>
          <w:sz w:val="24"/>
          <w:szCs w:val="24"/>
          <w:lang w:val="kk-KZ"/>
        </w:rPr>
        <w:t>Қабаттарды басқару панелі Аксиомадағы ең маңызды панелдердің бірі болып табылады. Бұл панель қабаттарды манипуляциялауға, олардың атрибуттарын және экранда көрсетілуін басқаруға мүмкіндік береді.</w:t>
      </w:r>
    </w:p>
    <w:p w:rsidR="00774185" w:rsidRDefault="00774185" w:rsidP="00774185">
      <w:pPr>
        <w:spacing w:after="0" w:line="240" w:lineRule="auto"/>
        <w:ind w:firstLine="567"/>
        <w:jc w:val="both"/>
        <w:rPr>
          <w:rFonts w:ascii="Times New Roman" w:hAnsi="Times New Roman" w:cs="Times New Roman"/>
          <w:sz w:val="24"/>
          <w:szCs w:val="24"/>
          <w:lang w:val="kk-KZ"/>
        </w:rPr>
      </w:pPr>
      <w:r w:rsidRPr="00774185">
        <w:rPr>
          <w:rFonts w:ascii="Times New Roman" w:hAnsi="Times New Roman" w:cs="Times New Roman"/>
          <w:sz w:val="24"/>
          <w:szCs w:val="24"/>
          <w:lang w:val="kk-KZ"/>
        </w:rPr>
        <w:t>Қабаттарды басқару панелін ашу үшін Негізгі &gt; Панельдер командаларын орындап, ашылған мәзірден Қабаттарды басқару опциясын таңдаңыз.</w:t>
      </w:r>
    </w:p>
    <w:p w:rsidR="00AA0AE9" w:rsidRDefault="00AA0AE9" w:rsidP="00AA0AE9">
      <w:pPr>
        <w:spacing w:after="0" w:line="240" w:lineRule="auto"/>
        <w:ind w:firstLine="567"/>
        <w:jc w:val="both"/>
        <w:rPr>
          <w:rFonts w:ascii="Times New Roman" w:hAnsi="Times New Roman" w:cs="Times New Roman"/>
          <w:sz w:val="24"/>
          <w:szCs w:val="24"/>
          <w:lang w:val="kk-KZ"/>
        </w:rPr>
      </w:pPr>
      <w:r w:rsidRPr="00774185">
        <w:rPr>
          <w:rFonts w:ascii="Times New Roman" w:hAnsi="Times New Roman" w:cs="Times New Roman"/>
          <w:sz w:val="24"/>
          <w:szCs w:val="24"/>
          <w:lang w:val="kk-KZ"/>
        </w:rPr>
        <w:t>Ашылған панелде карталар мен олардан құралған қабаттар тізімі көрсетіледі.</w:t>
      </w:r>
    </w:p>
    <w:p w:rsidR="00AA0AE9" w:rsidRDefault="00AA0AE9" w:rsidP="00AA0AE9">
      <w:pPr>
        <w:pStyle w:val="a3"/>
        <w:jc w:val="center"/>
      </w:pPr>
      <w:r>
        <w:rPr>
          <w:noProof/>
        </w:rPr>
        <w:drawing>
          <wp:inline distT="0" distB="0" distL="0" distR="0">
            <wp:extent cx="2874960" cy="2416629"/>
            <wp:effectExtent l="0" t="0" r="1905" b="3175"/>
            <wp:docPr id="6" name="Рисунок 6" descr="C:\Users\a\AppData\Local\Packages\Microsoft.Windows.Photos_8wekyb3d8bbwe\TempState\ShareServiceTempFolder\1111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AppData\Local\Packages\Microsoft.Windows.Photos_8wekyb3d8bbwe\TempState\ShareServiceTempFolder\11111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98827" cy="2436691"/>
                    </a:xfrm>
                    <a:prstGeom prst="rect">
                      <a:avLst/>
                    </a:prstGeom>
                    <a:noFill/>
                    <a:ln>
                      <a:noFill/>
                    </a:ln>
                  </pic:spPr>
                </pic:pic>
              </a:graphicData>
            </a:graphic>
          </wp:inline>
        </w:drawing>
      </w:r>
    </w:p>
    <w:p w:rsidR="00774185" w:rsidRPr="00774185" w:rsidRDefault="00774185" w:rsidP="00774185">
      <w:pPr>
        <w:spacing w:after="0" w:line="240" w:lineRule="auto"/>
        <w:ind w:firstLine="567"/>
        <w:jc w:val="both"/>
        <w:rPr>
          <w:rFonts w:ascii="Times New Roman" w:hAnsi="Times New Roman" w:cs="Times New Roman"/>
          <w:sz w:val="24"/>
          <w:szCs w:val="24"/>
          <w:lang w:val="kk-KZ"/>
        </w:rPr>
      </w:pPr>
      <w:r w:rsidRPr="00774185">
        <w:rPr>
          <w:rFonts w:ascii="Times New Roman" w:hAnsi="Times New Roman" w:cs="Times New Roman"/>
          <w:sz w:val="24"/>
          <w:szCs w:val="24"/>
          <w:lang w:val="kk-KZ"/>
        </w:rPr>
        <w:t>Карта әрқашан кемінде екі қабаттан – косметикалық қабаттан және ашық кестедегі деректер қабатынан тұрады.</w:t>
      </w:r>
    </w:p>
    <w:p w:rsidR="00774185" w:rsidRPr="00774185" w:rsidRDefault="00774185" w:rsidP="00774185">
      <w:pPr>
        <w:spacing w:after="0" w:line="240" w:lineRule="auto"/>
        <w:ind w:firstLine="567"/>
        <w:jc w:val="both"/>
        <w:rPr>
          <w:rFonts w:ascii="Times New Roman" w:hAnsi="Times New Roman" w:cs="Times New Roman"/>
          <w:sz w:val="24"/>
          <w:szCs w:val="24"/>
          <w:lang w:val="kk-KZ"/>
        </w:rPr>
      </w:pPr>
      <w:r w:rsidRPr="00774185">
        <w:rPr>
          <w:rFonts w:ascii="Times New Roman" w:hAnsi="Times New Roman" w:cs="Times New Roman"/>
          <w:sz w:val="24"/>
          <w:szCs w:val="24"/>
          <w:lang w:val="kk-KZ"/>
        </w:rPr>
        <w:t>Картаның атауының жанында төменге бағытталған үшбұрыш орналасқан, бұл картаның қабаттары тізімде көрсетілетінін білдіреді.</w:t>
      </w:r>
    </w:p>
    <w:p w:rsidR="00774185" w:rsidRPr="00774185" w:rsidRDefault="00774185" w:rsidP="00774185">
      <w:pPr>
        <w:spacing w:after="0" w:line="240" w:lineRule="auto"/>
        <w:ind w:firstLine="567"/>
        <w:jc w:val="both"/>
        <w:rPr>
          <w:rFonts w:ascii="Times New Roman" w:hAnsi="Times New Roman" w:cs="Times New Roman"/>
          <w:sz w:val="24"/>
          <w:szCs w:val="24"/>
          <w:lang w:val="kk-KZ"/>
        </w:rPr>
      </w:pPr>
      <w:r w:rsidRPr="00774185">
        <w:rPr>
          <w:rFonts w:ascii="Times New Roman" w:hAnsi="Times New Roman" w:cs="Times New Roman"/>
          <w:sz w:val="24"/>
          <w:szCs w:val="24"/>
          <w:lang w:val="kk-KZ"/>
        </w:rPr>
        <w:lastRenderedPageBreak/>
        <w:t>Оңға бағытталған үшбұрыш тізімнің жасырылғанын көрсетеді.</w:t>
      </w:r>
    </w:p>
    <w:p w:rsidR="00774185" w:rsidRPr="00774185" w:rsidRDefault="00774185" w:rsidP="00774185">
      <w:pPr>
        <w:spacing w:after="0" w:line="240" w:lineRule="auto"/>
        <w:ind w:firstLine="567"/>
        <w:jc w:val="both"/>
        <w:rPr>
          <w:rFonts w:ascii="Times New Roman" w:hAnsi="Times New Roman" w:cs="Times New Roman"/>
          <w:sz w:val="24"/>
          <w:szCs w:val="24"/>
          <w:lang w:val="kk-KZ"/>
        </w:rPr>
      </w:pPr>
      <w:r w:rsidRPr="00774185">
        <w:rPr>
          <w:rFonts w:ascii="Times New Roman" w:hAnsi="Times New Roman" w:cs="Times New Roman"/>
          <w:sz w:val="24"/>
          <w:szCs w:val="24"/>
          <w:lang w:val="kk-KZ"/>
        </w:rPr>
        <w:t>Сіз қабаттар тізімін көрсету немесе жасыру үшін тышқанмен  және  пиктограммаларына нұсқай аласыз.</w:t>
      </w:r>
    </w:p>
    <w:p w:rsidR="00774185" w:rsidRPr="00774185" w:rsidRDefault="00774185" w:rsidP="00774185">
      <w:pPr>
        <w:spacing w:after="0" w:line="240" w:lineRule="auto"/>
        <w:ind w:firstLine="567"/>
        <w:jc w:val="both"/>
        <w:rPr>
          <w:rFonts w:ascii="Times New Roman" w:hAnsi="Times New Roman" w:cs="Times New Roman"/>
          <w:sz w:val="24"/>
          <w:szCs w:val="24"/>
          <w:lang w:val="kk-KZ"/>
        </w:rPr>
      </w:pPr>
      <w:r w:rsidRPr="00774185">
        <w:rPr>
          <w:rFonts w:ascii="Times New Roman" w:hAnsi="Times New Roman" w:cs="Times New Roman"/>
          <w:sz w:val="24"/>
          <w:szCs w:val="24"/>
          <w:lang w:val="kk-KZ"/>
        </w:rPr>
        <w:t>Қабаттарды тізімде жоғары немесе төмен жылжытуға, сондай-ақ тізімге қосуға немесе тізімнен алуға болады. Бұл операциялар панельдің жоғарғы жағындағы иконкалармен көрсетілген, оларды да тышқанмен орындауға болады.</w:t>
      </w:r>
    </w:p>
    <w:p w:rsidR="00774185" w:rsidRPr="00774185" w:rsidRDefault="00774185" w:rsidP="00774185">
      <w:pPr>
        <w:spacing w:after="0" w:line="240" w:lineRule="auto"/>
        <w:ind w:firstLine="567"/>
        <w:jc w:val="both"/>
        <w:rPr>
          <w:rFonts w:ascii="Times New Roman" w:hAnsi="Times New Roman" w:cs="Times New Roman"/>
          <w:sz w:val="24"/>
          <w:szCs w:val="24"/>
          <w:lang w:val="kk-KZ"/>
        </w:rPr>
      </w:pPr>
      <w:r w:rsidRPr="00774185">
        <w:rPr>
          <w:rFonts w:ascii="Times New Roman" w:hAnsi="Times New Roman" w:cs="Times New Roman"/>
          <w:sz w:val="24"/>
          <w:szCs w:val="24"/>
          <w:lang w:val="kk-KZ"/>
        </w:rPr>
        <w:t>Қабаттар топтарға біріктірілуі мүмкін. Топтастыру панельдегі операцияларды бірнеше қабатқа бір уақытта қолдануға мүмкіндік береді.</w:t>
      </w:r>
    </w:p>
    <w:p w:rsidR="00774185" w:rsidRPr="00774185" w:rsidRDefault="00774185" w:rsidP="00774185">
      <w:pPr>
        <w:spacing w:after="0" w:line="240" w:lineRule="auto"/>
        <w:ind w:firstLine="567"/>
        <w:jc w:val="both"/>
        <w:rPr>
          <w:rFonts w:ascii="Times New Roman" w:hAnsi="Times New Roman" w:cs="Times New Roman"/>
          <w:sz w:val="24"/>
          <w:szCs w:val="24"/>
          <w:lang w:val="kk-KZ"/>
        </w:rPr>
      </w:pPr>
      <w:r w:rsidRPr="00774185">
        <w:rPr>
          <w:rFonts w:ascii="Times New Roman" w:hAnsi="Times New Roman" w:cs="Times New Roman"/>
          <w:sz w:val="24"/>
          <w:szCs w:val="24"/>
          <w:lang w:val="kk-KZ"/>
        </w:rPr>
        <w:t>Қабат мынадай болуы мүмкін:</w:t>
      </w:r>
    </w:p>
    <w:p w:rsidR="00774185" w:rsidRPr="00774185" w:rsidRDefault="00774185" w:rsidP="00774185">
      <w:pPr>
        <w:spacing w:after="0" w:line="240" w:lineRule="auto"/>
        <w:ind w:firstLine="567"/>
        <w:jc w:val="both"/>
        <w:rPr>
          <w:rFonts w:ascii="Times New Roman" w:hAnsi="Times New Roman" w:cs="Times New Roman"/>
          <w:sz w:val="24"/>
          <w:szCs w:val="24"/>
          <w:lang w:val="kk-KZ"/>
        </w:rPr>
      </w:pPr>
      <w:r w:rsidRPr="00774185">
        <w:rPr>
          <w:rFonts w:ascii="Times New Roman" w:hAnsi="Times New Roman" w:cs="Times New Roman"/>
          <w:sz w:val="24"/>
          <w:szCs w:val="24"/>
          <w:lang w:val="kk-KZ"/>
        </w:rPr>
        <w:t>- векторлық – векторлық объектілерді (нүктелік, сызықтық, аудандық) қамтиды;</w:t>
      </w:r>
    </w:p>
    <w:p w:rsidR="00774185" w:rsidRPr="00774185" w:rsidRDefault="00774185" w:rsidP="00774185">
      <w:pPr>
        <w:spacing w:after="0" w:line="240" w:lineRule="auto"/>
        <w:ind w:firstLine="567"/>
        <w:jc w:val="both"/>
        <w:rPr>
          <w:rFonts w:ascii="Times New Roman" w:hAnsi="Times New Roman" w:cs="Times New Roman"/>
          <w:sz w:val="24"/>
          <w:szCs w:val="24"/>
          <w:lang w:val="kk-KZ"/>
        </w:rPr>
      </w:pPr>
      <w:r w:rsidRPr="00774185">
        <w:rPr>
          <w:rFonts w:ascii="Times New Roman" w:hAnsi="Times New Roman" w:cs="Times New Roman"/>
          <w:sz w:val="24"/>
          <w:szCs w:val="24"/>
          <w:lang w:val="kk-KZ"/>
        </w:rPr>
        <w:t>- растровый – растровый объектілерді (мысалы, жердің фотосуреті) қамтиды.</w:t>
      </w:r>
    </w:p>
    <w:p w:rsidR="00774185" w:rsidRPr="0064261D" w:rsidRDefault="00774185" w:rsidP="00774185">
      <w:pPr>
        <w:spacing w:after="0" w:line="240" w:lineRule="auto"/>
        <w:ind w:firstLine="567"/>
        <w:jc w:val="both"/>
        <w:rPr>
          <w:rFonts w:ascii="Times New Roman" w:hAnsi="Times New Roman" w:cs="Times New Roman"/>
          <w:b/>
          <w:i/>
          <w:sz w:val="24"/>
          <w:szCs w:val="24"/>
          <w:lang w:val="kk-KZ"/>
        </w:rPr>
      </w:pPr>
      <w:r w:rsidRPr="0064261D">
        <w:rPr>
          <w:rFonts w:ascii="Times New Roman" w:hAnsi="Times New Roman" w:cs="Times New Roman"/>
          <w:b/>
          <w:i/>
          <w:sz w:val="24"/>
          <w:szCs w:val="24"/>
          <w:lang w:val="kk-KZ"/>
        </w:rPr>
        <w:t xml:space="preserve">Косметикалық қабат.  </w:t>
      </w:r>
    </w:p>
    <w:p w:rsidR="00774185" w:rsidRDefault="00774185" w:rsidP="00774185">
      <w:pPr>
        <w:spacing w:after="0" w:line="240" w:lineRule="auto"/>
        <w:ind w:firstLine="567"/>
        <w:jc w:val="both"/>
        <w:rPr>
          <w:rFonts w:ascii="Times New Roman" w:hAnsi="Times New Roman" w:cs="Times New Roman"/>
          <w:sz w:val="24"/>
          <w:szCs w:val="24"/>
          <w:lang w:val="kk-KZ"/>
        </w:rPr>
      </w:pPr>
      <w:r w:rsidRPr="00774185">
        <w:rPr>
          <w:rFonts w:ascii="Times New Roman" w:hAnsi="Times New Roman" w:cs="Times New Roman"/>
          <w:sz w:val="24"/>
          <w:szCs w:val="24"/>
          <w:lang w:val="kk-KZ"/>
        </w:rPr>
        <w:t>Әр Карта терезесі косметикалық қабатты қамтиды. Косметикалық қабатты бастапқы кезеңдегі таза, мөлдір пленка ретінде елестетуге болады. Әр қабат әртүрлі географиялық объектілердің коллекцияларын білдіреді. Косметикалық қабат — барлық басқа қабаттардың үстінде жататын бос қабат. Ол цифрлау, жобалау және т.б. үшін пайдаланылады. Оның ішінде жазулар, карталардың тақырыптары, түрлі графикалық объектілер орналастырылады. Косметикалық қабат әрқашан Картаның ең жоғарғы қабаты болып табылады. Оны Карта терезесінен жоюға болмайды. Оның басқа қабаттарға қатысты орны да өзгертілмейді.</w:t>
      </w:r>
    </w:p>
    <w:p w:rsidR="00774185" w:rsidRPr="00774185" w:rsidRDefault="00774185" w:rsidP="00774185">
      <w:pPr>
        <w:spacing w:after="0" w:line="240" w:lineRule="auto"/>
        <w:ind w:firstLine="567"/>
        <w:jc w:val="both"/>
        <w:rPr>
          <w:rFonts w:ascii="Times New Roman" w:hAnsi="Times New Roman" w:cs="Times New Roman"/>
          <w:sz w:val="24"/>
          <w:szCs w:val="24"/>
          <w:lang w:val="kk-KZ"/>
        </w:rPr>
      </w:pPr>
      <w:r w:rsidRPr="00774185">
        <w:rPr>
          <w:rFonts w:ascii="Times New Roman" w:hAnsi="Times New Roman" w:cs="Times New Roman"/>
          <w:sz w:val="24"/>
          <w:szCs w:val="24"/>
          <w:lang w:val="kk-KZ"/>
        </w:rPr>
        <w:t>Косметикалық қабат үшін штрихтау түрін, сызық типтерін, символдар мен қаріптерді «Параметрлер» мәзірі және СТИЛЬ... командалары арқылы таңдауға болады (Сурет 15).</w:t>
      </w:r>
    </w:p>
    <w:p w:rsidR="00774185" w:rsidRDefault="00774185" w:rsidP="00774185">
      <w:pPr>
        <w:spacing w:after="0" w:line="240" w:lineRule="auto"/>
        <w:ind w:firstLine="567"/>
        <w:jc w:val="both"/>
        <w:rPr>
          <w:rFonts w:ascii="Times New Roman" w:hAnsi="Times New Roman" w:cs="Times New Roman"/>
          <w:sz w:val="24"/>
          <w:szCs w:val="24"/>
          <w:lang w:val="kk-KZ"/>
        </w:rPr>
      </w:pPr>
      <w:r w:rsidRPr="00774185">
        <w:rPr>
          <w:rFonts w:ascii="Times New Roman" w:hAnsi="Times New Roman" w:cs="Times New Roman"/>
          <w:sz w:val="24"/>
          <w:szCs w:val="24"/>
          <w:lang w:val="kk-KZ"/>
        </w:rPr>
        <w:t>Косметикалық қабаттың мазмұны терезедегі кескіннің өлшемі өзгерген кезде өзгереді. Символдардан басқа, косметикалық қабаттағы барлық объектілер мен мәтіндер терезедегі кескіннің өлшемі өзгергенде үлкейтіліп немесе кішірейтіліп көрсетіледі.</w:t>
      </w:r>
    </w:p>
    <w:p w:rsidR="00774185" w:rsidRPr="00774185" w:rsidRDefault="00774185" w:rsidP="00774185">
      <w:pPr>
        <w:spacing w:after="0" w:line="240" w:lineRule="auto"/>
        <w:ind w:firstLine="567"/>
        <w:jc w:val="both"/>
        <w:rPr>
          <w:rFonts w:ascii="Times New Roman" w:hAnsi="Times New Roman" w:cs="Times New Roman"/>
          <w:sz w:val="24"/>
          <w:szCs w:val="24"/>
          <w:lang w:val="kk-KZ"/>
        </w:rPr>
      </w:pPr>
      <w:r w:rsidRPr="00774185">
        <w:rPr>
          <w:rFonts w:ascii="Times New Roman" w:hAnsi="Times New Roman" w:cs="Times New Roman"/>
          <w:sz w:val="24"/>
          <w:szCs w:val="24"/>
          <w:lang w:val="kk-KZ"/>
        </w:rPr>
        <w:t>Векторлық қабат бір типтегі объектілерді де, әртүрлі типтегі геометриялық объектілерді де, соның ішінде: нүктелер, сызықтар, полилиниялар, полигондар, сондай-ақ барлық осы объектілерді қамтитын коллекцияларды қамтуы мүмкін.</w:t>
      </w:r>
    </w:p>
    <w:p w:rsidR="00774185" w:rsidRPr="00774185" w:rsidRDefault="00774185" w:rsidP="00774185">
      <w:pPr>
        <w:spacing w:after="0" w:line="240" w:lineRule="auto"/>
        <w:ind w:firstLine="567"/>
        <w:jc w:val="both"/>
        <w:rPr>
          <w:rFonts w:ascii="Times New Roman" w:hAnsi="Times New Roman" w:cs="Times New Roman"/>
          <w:sz w:val="24"/>
          <w:szCs w:val="24"/>
          <w:lang w:val="kk-KZ"/>
        </w:rPr>
      </w:pPr>
      <w:r w:rsidRPr="00774185">
        <w:rPr>
          <w:rFonts w:ascii="Times New Roman" w:hAnsi="Times New Roman" w:cs="Times New Roman"/>
          <w:sz w:val="24"/>
          <w:szCs w:val="24"/>
          <w:lang w:val="kk-KZ"/>
        </w:rPr>
        <w:t>Векторлық қабатта масштабталатын мәтіндік объектілер көрсетілуі мүмкін.</w:t>
      </w:r>
    </w:p>
    <w:p w:rsidR="00774185" w:rsidRDefault="00774185" w:rsidP="00774185">
      <w:pPr>
        <w:spacing w:after="0" w:line="240" w:lineRule="auto"/>
        <w:ind w:firstLine="567"/>
        <w:jc w:val="both"/>
        <w:rPr>
          <w:rFonts w:ascii="Times New Roman" w:hAnsi="Times New Roman" w:cs="Times New Roman"/>
          <w:sz w:val="24"/>
          <w:szCs w:val="24"/>
          <w:lang w:val="kk-KZ"/>
        </w:rPr>
      </w:pPr>
      <w:r w:rsidRPr="00774185">
        <w:rPr>
          <w:rFonts w:ascii="Times New Roman" w:hAnsi="Times New Roman" w:cs="Times New Roman"/>
          <w:sz w:val="24"/>
          <w:szCs w:val="24"/>
          <w:lang w:val="kk-KZ"/>
        </w:rPr>
        <w:t>Растрлық қабатта растрлық кескін болуы мүмкін, оның көзі не файл, не Интернет арқылы қосылған сыртқы дереккөз. Сыртқы дереккөзден алынған кескін Аксиомаға импортталмайды, тек берілген параметрлермен көрсетіледі.</w:t>
      </w:r>
    </w:p>
    <w:p w:rsidR="00AA0AE9" w:rsidRDefault="00AA0AE9" w:rsidP="00774185">
      <w:pPr>
        <w:spacing w:after="0" w:line="240" w:lineRule="auto"/>
        <w:ind w:firstLine="567"/>
        <w:jc w:val="both"/>
        <w:rPr>
          <w:rFonts w:ascii="Times New Roman" w:hAnsi="Times New Roman" w:cs="Times New Roman"/>
          <w:sz w:val="24"/>
          <w:szCs w:val="24"/>
          <w:lang w:val="kk-KZ"/>
        </w:rPr>
      </w:pPr>
    </w:p>
    <w:p w:rsidR="00AE0450" w:rsidRDefault="00AE0450" w:rsidP="00774185">
      <w:pPr>
        <w:spacing w:after="0" w:line="240" w:lineRule="auto"/>
        <w:ind w:firstLine="567"/>
        <w:jc w:val="both"/>
        <w:rPr>
          <w:rFonts w:ascii="Times New Roman" w:hAnsi="Times New Roman" w:cs="Times New Roman"/>
          <w:sz w:val="24"/>
          <w:szCs w:val="24"/>
          <w:lang w:val="kk-KZ"/>
        </w:rPr>
      </w:pPr>
    </w:p>
    <w:p w:rsidR="00AE0450" w:rsidRDefault="00AE0450" w:rsidP="00774185">
      <w:pPr>
        <w:spacing w:after="0" w:line="240" w:lineRule="auto"/>
        <w:ind w:firstLine="567"/>
        <w:jc w:val="both"/>
        <w:rPr>
          <w:rFonts w:ascii="Times New Roman" w:hAnsi="Times New Roman" w:cs="Times New Roman"/>
          <w:sz w:val="24"/>
          <w:szCs w:val="24"/>
          <w:lang w:val="kk-KZ"/>
        </w:rPr>
      </w:pPr>
    </w:p>
    <w:p w:rsidR="00774185" w:rsidRPr="0064261D" w:rsidRDefault="00AA0AE9" w:rsidP="00774185">
      <w:pPr>
        <w:spacing w:after="0" w:line="240" w:lineRule="auto"/>
        <w:ind w:firstLine="567"/>
        <w:jc w:val="both"/>
        <w:rPr>
          <w:rFonts w:ascii="Times New Roman" w:hAnsi="Times New Roman" w:cs="Times New Roman"/>
          <w:sz w:val="20"/>
          <w:szCs w:val="20"/>
          <w:lang w:val="kk-KZ"/>
        </w:rPr>
      </w:pPr>
      <w:hyperlink r:id="rId9" w:history="1">
        <w:r w:rsidRPr="0064261D">
          <w:rPr>
            <w:rStyle w:val="a4"/>
            <w:rFonts w:ascii="Times New Roman" w:hAnsi="Times New Roman" w:cs="Times New Roman"/>
            <w:sz w:val="20"/>
            <w:szCs w:val="20"/>
            <w:lang w:val="kk-KZ"/>
          </w:rPr>
          <w:t>https://help.axioma-gis.ru/index.html?layer_control.html</w:t>
        </w:r>
      </w:hyperlink>
    </w:p>
    <w:p w:rsidR="00E10589" w:rsidRPr="0064261D" w:rsidRDefault="000A33DA" w:rsidP="00774185">
      <w:pPr>
        <w:spacing w:after="0" w:line="240" w:lineRule="auto"/>
        <w:ind w:firstLine="567"/>
        <w:jc w:val="both"/>
        <w:rPr>
          <w:rFonts w:ascii="Times New Roman" w:hAnsi="Times New Roman" w:cs="Times New Roman"/>
          <w:sz w:val="20"/>
          <w:szCs w:val="20"/>
          <w:lang w:val="kk-KZ"/>
        </w:rPr>
      </w:pPr>
      <w:hyperlink r:id="rId10" w:history="1">
        <w:r w:rsidRPr="0064261D">
          <w:rPr>
            <w:rStyle w:val="a4"/>
            <w:rFonts w:ascii="Times New Roman" w:hAnsi="Times New Roman" w:cs="Times New Roman"/>
            <w:sz w:val="20"/>
            <w:szCs w:val="20"/>
            <w:lang w:val="kk-KZ"/>
          </w:rPr>
          <w:t>https://www.youtube.com/watch?v=OzV7DUvXk-Q</w:t>
        </w:r>
      </w:hyperlink>
    </w:p>
    <w:p w:rsidR="00774185" w:rsidRPr="0064261D" w:rsidRDefault="000A33DA" w:rsidP="00AA0AE9">
      <w:pPr>
        <w:spacing w:after="0" w:line="240" w:lineRule="auto"/>
        <w:ind w:firstLine="567"/>
        <w:jc w:val="both"/>
        <w:rPr>
          <w:rFonts w:ascii="Times New Roman" w:hAnsi="Times New Roman" w:cs="Times New Roman"/>
          <w:sz w:val="20"/>
          <w:szCs w:val="20"/>
          <w:lang w:val="kk-KZ"/>
        </w:rPr>
      </w:pPr>
      <w:hyperlink r:id="rId11" w:history="1">
        <w:r w:rsidRPr="0064261D">
          <w:rPr>
            <w:rStyle w:val="a4"/>
            <w:rFonts w:ascii="Times New Roman" w:hAnsi="Times New Roman" w:cs="Times New Roman"/>
            <w:sz w:val="20"/>
            <w:szCs w:val="20"/>
            <w:lang w:val="kk-KZ"/>
          </w:rPr>
          <w:t>https://docs.qgis.org/3.16/ru/docs/training_manual/basic_map/preparation.html</w:t>
        </w:r>
      </w:hyperlink>
    </w:p>
    <w:p w:rsidR="00AA0AE9" w:rsidRDefault="00AA0AE9" w:rsidP="00E10589">
      <w:pPr>
        <w:spacing w:after="0" w:line="240" w:lineRule="auto"/>
        <w:jc w:val="both"/>
        <w:rPr>
          <w:rFonts w:ascii="Times New Roman" w:hAnsi="Times New Roman" w:cs="Times New Roman"/>
          <w:sz w:val="24"/>
          <w:szCs w:val="24"/>
          <w:lang w:val="kk-KZ"/>
        </w:rPr>
      </w:pPr>
    </w:p>
    <w:p w:rsidR="00AA0AE9" w:rsidRDefault="00AA0AE9" w:rsidP="00E10589">
      <w:pPr>
        <w:spacing w:after="0" w:line="240" w:lineRule="auto"/>
        <w:jc w:val="both"/>
        <w:rPr>
          <w:rFonts w:ascii="Times New Roman" w:hAnsi="Times New Roman" w:cs="Times New Roman"/>
          <w:sz w:val="24"/>
          <w:szCs w:val="24"/>
          <w:lang w:val="kk-KZ"/>
        </w:rPr>
      </w:pPr>
    </w:p>
    <w:p w:rsidR="00AA0AE9" w:rsidRDefault="00AA0AE9" w:rsidP="00E10589">
      <w:pPr>
        <w:spacing w:after="0" w:line="240" w:lineRule="auto"/>
        <w:jc w:val="both"/>
        <w:rPr>
          <w:rFonts w:ascii="Times New Roman" w:hAnsi="Times New Roman" w:cs="Times New Roman"/>
          <w:sz w:val="24"/>
          <w:szCs w:val="24"/>
          <w:lang w:val="kk-KZ"/>
        </w:rPr>
      </w:pPr>
    </w:p>
    <w:p w:rsidR="0064261D" w:rsidRDefault="0064261D" w:rsidP="00E10589">
      <w:pPr>
        <w:spacing w:after="0" w:line="240" w:lineRule="auto"/>
        <w:jc w:val="both"/>
        <w:rPr>
          <w:rFonts w:ascii="Times New Roman" w:hAnsi="Times New Roman" w:cs="Times New Roman"/>
          <w:sz w:val="24"/>
          <w:szCs w:val="24"/>
          <w:lang w:val="kk-KZ"/>
        </w:rPr>
      </w:pPr>
    </w:p>
    <w:p w:rsidR="00AA0AE9" w:rsidRDefault="00AA0AE9" w:rsidP="00E10589">
      <w:pPr>
        <w:spacing w:after="0" w:line="240" w:lineRule="auto"/>
        <w:jc w:val="both"/>
        <w:rPr>
          <w:rFonts w:ascii="Times New Roman" w:hAnsi="Times New Roman" w:cs="Times New Roman"/>
          <w:sz w:val="24"/>
          <w:szCs w:val="24"/>
          <w:lang w:val="kk-KZ"/>
        </w:rPr>
      </w:pPr>
    </w:p>
    <w:p w:rsidR="00AA0AE9" w:rsidRDefault="00AA0AE9" w:rsidP="00E10589">
      <w:pPr>
        <w:spacing w:after="0" w:line="240" w:lineRule="auto"/>
        <w:jc w:val="both"/>
        <w:rPr>
          <w:rFonts w:ascii="Times New Roman" w:hAnsi="Times New Roman" w:cs="Times New Roman"/>
          <w:sz w:val="24"/>
          <w:szCs w:val="24"/>
          <w:lang w:val="kk-KZ"/>
        </w:rPr>
      </w:pPr>
    </w:p>
    <w:p w:rsidR="00AA0AE9" w:rsidRDefault="00AA0AE9" w:rsidP="00E10589">
      <w:pPr>
        <w:spacing w:after="0" w:line="240" w:lineRule="auto"/>
        <w:jc w:val="both"/>
        <w:rPr>
          <w:rFonts w:ascii="Times New Roman" w:hAnsi="Times New Roman" w:cs="Times New Roman"/>
          <w:sz w:val="24"/>
          <w:szCs w:val="24"/>
          <w:lang w:val="kk-KZ"/>
        </w:rPr>
      </w:pPr>
    </w:p>
    <w:p w:rsidR="00AA0AE9" w:rsidRDefault="00AA0AE9" w:rsidP="00E10589">
      <w:pPr>
        <w:spacing w:after="0" w:line="240" w:lineRule="auto"/>
        <w:jc w:val="both"/>
        <w:rPr>
          <w:rFonts w:ascii="Times New Roman" w:hAnsi="Times New Roman" w:cs="Times New Roman"/>
          <w:sz w:val="24"/>
          <w:szCs w:val="24"/>
          <w:lang w:val="kk-KZ"/>
        </w:rPr>
      </w:pPr>
    </w:p>
    <w:p w:rsidR="00AA0AE9" w:rsidRDefault="00AA0AE9" w:rsidP="00E10589">
      <w:pPr>
        <w:spacing w:after="0" w:line="240" w:lineRule="auto"/>
        <w:jc w:val="both"/>
        <w:rPr>
          <w:rFonts w:ascii="Times New Roman" w:hAnsi="Times New Roman" w:cs="Times New Roman"/>
          <w:sz w:val="24"/>
          <w:szCs w:val="24"/>
          <w:lang w:val="kk-KZ"/>
        </w:rPr>
      </w:pPr>
    </w:p>
    <w:p w:rsidR="00AA0AE9" w:rsidRPr="00DB33F1" w:rsidRDefault="00AA0AE9" w:rsidP="00E10589">
      <w:pPr>
        <w:spacing w:after="0" w:line="240" w:lineRule="auto"/>
        <w:jc w:val="both"/>
        <w:rPr>
          <w:rFonts w:ascii="Times New Roman" w:hAnsi="Times New Roman" w:cs="Times New Roman"/>
          <w:sz w:val="24"/>
          <w:szCs w:val="24"/>
          <w:lang w:val="kk-KZ"/>
        </w:rPr>
      </w:pPr>
    </w:p>
    <w:p w:rsidR="00AF21B2" w:rsidRPr="00DB33F1" w:rsidRDefault="00AF21B2" w:rsidP="00E10589">
      <w:pPr>
        <w:spacing w:after="0" w:line="240" w:lineRule="auto"/>
        <w:jc w:val="both"/>
        <w:rPr>
          <w:rFonts w:ascii="Times New Roman" w:hAnsi="Times New Roman" w:cs="Times New Roman"/>
          <w:sz w:val="24"/>
          <w:szCs w:val="24"/>
          <w:lang w:val="kk-KZ"/>
        </w:rPr>
      </w:pPr>
    </w:p>
    <w:p w:rsidR="00AF21B2" w:rsidRPr="00DB33F1" w:rsidRDefault="00AF21B2" w:rsidP="00E10589">
      <w:pPr>
        <w:spacing w:after="0" w:line="240" w:lineRule="auto"/>
        <w:jc w:val="both"/>
        <w:rPr>
          <w:rFonts w:ascii="Times New Roman" w:hAnsi="Times New Roman" w:cs="Times New Roman"/>
          <w:sz w:val="24"/>
          <w:szCs w:val="24"/>
          <w:lang w:val="kk-KZ"/>
        </w:rPr>
      </w:pPr>
    </w:p>
    <w:p w:rsidR="00AA0AE9" w:rsidRDefault="00AA0AE9" w:rsidP="00E10589">
      <w:pPr>
        <w:spacing w:after="0" w:line="240" w:lineRule="auto"/>
        <w:jc w:val="both"/>
        <w:rPr>
          <w:rFonts w:ascii="Times New Roman" w:hAnsi="Times New Roman" w:cs="Times New Roman"/>
          <w:sz w:val="24"/>
          <w:szCs w:val="24"/>
          <w:lang w:val="kk-KZ"/>
        </w:rPr>
      </w:pPr>
    </w:p>
    <w:p w:rsidR="00C95B7E" w:rsidRPr="00AA0AE9" w:rsidRDefault="00AA0AE9" w:rsidP="00AA0AE9">
      <w:pPr>
        <w:spacing w:after="0" w:line="240" w:lineRule="auto"/>
        <w:jc w:val="center"/>
        <w:rPr>
          <w:rFonts w:ascii="Times New Roman" w:hAnsi="Times New Roman" w:cs="Times New Roman"/>
          <w:b/>
          <w:sz w:val="24"/>
          <w:szCs w:val="24"/>
          <w:lang w:val="kk-KZ"/>
        </w:rPr>
      </w:pPr>
      <w:r w:rsidRPr="00AA0AE9">
        <w:rPr>
          <w:rFonts w:ascii="Times New Roman" w:hAnsi="Times New Roman" w:cs="Times New Roman"/>
          <w:b/>
          <w:sz w:val="24"/>
          <w:szCs w:val="24"/>
          <w:lang w:val="kk-KZ"/>
        </w:rPr>
        <w:t xml:space="preserve">Д 11. </w:t>
      </w:r>
      <w:r w:rsidR="00AF21B2" w:rsidRPr="00AF21B2">
        <w:rPr>
          <w:rFonts w:ascii="Times New Roman" w:hAnsi="Times New Roman" w:cs="Times New Roman"/>
          <w:b/>
          <w:sz w:val="24"/>
          <w:szCs w:val="24"/>
          <w:lang w:val="kk-KZ"/>
        </w:rPr>
        <w:t>Кадастрлық деректер базасын жобалау және басқару (DBMS)</w:t>
      </w:r>
    </w:p>
    <w:p w:rsidR="00AA0AE9" w:rsidRDefault="00AA0AE9" w:rsidP="00E10589">
      <w:pPr>
        <w:spacing w:after="0" w:line="240" w:lineRule="auto"/>
        <w:jc w:val="both"/>
        <w:rPr>
          <w:rFonts w:ascii="Times New Roman" w:hAnsi="Times New Roman" w:cs="Times New Roman"/>
          <w:sz w:val="24"/>
          <w:szCs w:val="24"/>
          <w:lang w:val="kk-KZ"/>
        </w:rPr>
      </w:pPr>
    </w:p>
    <w:p w:rsidR="00AA0AE9" w:rsidRPr="00AA0AE9" w:rsidRDefault="00AA0AE9" w:rsidP="00AA0AE9">
      <w:pPr>
        <w:spacing w:after="0" w:line="240" w:lineRule="auto"/>
        <w:ind w:firstLine="567"/>
        <w:jc w:val="both"/>
        <w:rPr>
          <w:rFonts w:ascii="Times New Roman" w:hAnsi="Times New Roman" w:cs="Times New Roman"/>
          <w:sz w:val="24"/>
          <w:szCs w:val="24"/>
          <w:lang w:val="kk-KZ"/>
        </w:rPr>
      </w:pPr>
      <w:r w:rsidRPr="00AA0AE9">
        <w:rPr>
          <w:rFonts w:ascii="Times New Roman" w:hAnsi="Times New Roman" w:cs="Times New Roman"/>
          <w:sz w:val="24"/>
          <w:szCs w:val="24"/>
          <w:lang w:val="kk-KZ"/>
        </w:rPr>
        <w:lastRenderedPageBreak/>
        <w:t>ArcGIS жүйесіндегі карталар белгілі бір тәртіппен салынатын қабаттар жинағынан тұрады. Карта қабаты GIS деректер жинағына белгіленген белгілер мен жазбаларды анықтайды (яғни, оның көрсетілімін анықтайды).</w:t>
      </w:r>
    </w:p>
    <w:p w:rsidR="00AA0AE9" w:rsidRPr="00AA0AE9" w:rsidRDefault="00AA0AE9" w:rsidP="00AA0AE9">
      <w:pPr>
        <w:spacing w:after="0" w:line="240" w:lineRule="auto"/>
        <w:ind w:firstLine="567"/>
        <w:jc w:val="both"/>
        <w:rPr>
          <w:rFonts w:ascii="Times New Roman" w:hAnsi="Times New Roman" w:cs="Times New Roman"/>
          <w:sz w:val="24"/>
          <w:szCs w:val="24"/>
          <w:lang w:val="kk-KZ"/>
        </w:rPr>
      </w:pPr>
      <w:r w:rsidRPr="00AA0AE9">
        <w:rPr>
          <w:rFonts w:ascii="Times New Roman" w:hAnsi="Times New Roman" w:cs="Times New Roman"/>
          <w:sz w:val="24"/>
          <w:szCs w:val="24"/>
          <w:lang w:val="kk-KZ"/>
        </w:rPr>
        <w:t>Карта қабаты ArcMap бағдарламасында географиялық деректерді, мысалы, деректердің белгілі бір темасын ұсынады. Карта қабаттарының мысалдары: көлдер мен өзендер, топырақ, жолдар, әкімшілік шекаралар, жер учаскелері, ғимараттардың контурлары, электр желілері, ортофотоизображения және т.б.</w:t>
      </w:r>
    </w:p>
    <w:p w:rsidR="00AA0AE9" w:rsidRPr="00AA0AE9" w:rsidRDefault="00AA0AE9" w:rsidP="00AA0AE9">
      <w:pPr>
        <w:spacing w:after="0" w:line="240" w:lineRule="auto"/>
        <w:ind w:firstLine="567"/>
        <w:jc w:val="both"/>
        <w:rPr>
          <w:rFonts w:ascii="Times New Roman" w:hAnsi="Times New Roman" w:cs="Times New Roman"/>
          <w:sz w:val="24"/>
          <w:szCs w:val="24"/>
          <w:lang w:val="kk-KZ"/>
        </w:rPr>
      </w:pPr>
      <w:r w:rsidRPr="00AA0AE9">
        <w:rPr>
          <w:rFonts w:ascii="Times New Roman" w:hAnsi="Times New Roman" w:cs="Times New Roman"/>
          <w:sz w:val="24"/>
          <w:szCs w:val="24"/>
          <w:lang w:val="kk-KZ"/>
        </w:rPr>
        <w:t>Әр карта қабаты GIS деректерінің белгілі бір жинағын көрсету және онымен жұмыс істеу үшін пайдаланылады. Қабат геодеректер базасында, қабаттарда, шейп-файлдарда, растрларда, CAD файлдарында және т.б. сақталған деректерге сілтеме жасайды, бірақ қабат өзі географиялық деректерді қамтымайды. Осылайша, қабат әрқашан сіздің деректер базасыңыздан ең жаңа, өзекті ақпаратты көрсетеді. Егер сізде оның негізінде жатқан дереккөзге қолжетімділік болмаса, қабат картаның бетінде көрсетілмейді.</w:t>
      </w:r>
    </w:p>
    <w:p w:rsidR="00E10589" w:rsidRPr="00AA0AE9" w:rsidRDefault="00AA0AE9" w:rsidP="00AA0AE9">
      <w:pPr>
        <w:spacing w:after="0" w:line="240" w:lineRule="auto"/>
        <w:ind w:firstLine="567"/>
        <w:jc w:val="both"/>
        <w:rPr>
          <w:rFonts w:ascii="Times New Roman" w:hAnsi="Times New Roman" w:cs="Times New Roman"/>
          <w:sz w:val="24"/>
          <w:szCs w:val="24"/>
          <w:lang w:val="kk-KZ"/>
        </w:rPr>
      </w:pPr>
      <w:r w:rsidRPr="00AA0AE9">
        <w:rPr>
          <w:rFonts w:ascii="Times New Roman" w:hAnsi="Times New Roman" w:cs="Times New Roman"/>
          <w:sz w:val="24"/>
          <w:szCs w:val="24"/>
          <w:lang w:val="kk-KZ"/>
        </w:rPr>
        <w:t>Жаңа қабатты деректер жинағын қосу арқылы жасағанда, қабат әдепкі бойынша көрсетілім қасиеттерімен салынады. Сондықтан сіздің бірінші қадамыңыз қабаттың символдарын және басқа көрсетілім қасиеттерін орнату болады.</w:t>
      </w:r>
    </w:p>
    <w:p w:rsidR="00AE0450" w:rsidRDefault="00AE0450" w:rsidP="00AE0450">
      <w:pPr>
        <w:pStyle w:val="a3"/>
        <w:jc w:val="center"/>
      </w:pPr>
      <w:r>
        <w:rPr>
          <w:noProof/>
        </w:rPr>
        <w:drawing>
          <wp:inline distT="0" distB="0" distL="0" distR="0">
            <wp:extent cx="3418022" cy="2655534"/>
            <wp:effectExtent l="0" t="0" r="0" b="0"/>
            <wp:docPr id="7" name="Рисунок 7" descr="C:\Users\a\AppData\Local\Packages\Microsoft.Windows.Photos_8wekyb3d8bbwe\TempState\ShareServiceTempFolder\GUID-36C4CEEF-AB99-4DB5-8869-7F3682EBB37A-web.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AppData\Local\Packages\Microsoft.Windows.Photos_8wekyb3d8bbwe\TempState\ShareServiceTempFolder\GUID-36C4CEEF-AB99-4DB5-8869-7F3682EBB37A-web.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30372" cy="2665129"/>
                    </a:xfrm>
                    <a:prstGeom prst="rect">
                      <a:avLst/>
                    </a:prstGeom>
                    <a:noFill/>
                    <a:ln>
                      <a:noFill/>
                    </a:ln>
                  </pic:spPr>
                </pic:pic>
              </a:graphicData>
            </a:graphic>
          </wp:inline>
        </w:drawing>
      </w:r>
    </w:p>
    <w:p w:rsidR="00AA0AE9" w:rsidRPr="00AE0450" w:rsidRDefault="00AE0450" w:rsidP="00AE0450">
      <w:pPr>
        <w:spacing w:after="0" w:line="240" w:lineRule="auto"/>
        <w:jc w:val="center"/>
        <w:rPr>
          <w:rFonts w:ascii="Times New Roman" w:hAnsi="Times New Roman" w:cs="Times New Roman"/>
          <w:i/>
          <w:sz w:val="24"/>
          <w:szCs w:val="24"/>
          <w:lang w:val="kk-KZ"/>
        </w:rPr>
      </w:pPr>
      <w:r w:rsidRPr="00AE0450">
        <w:rPr>
          <w:rFonts w:ascii="Times New Roman" w:hAnsi="Times New Roman" w:cs="Times New Roman"/>
          <w:i/>
          <w:sz w:val="24"/>
          <w:szCs w:val="24"/>
          <w:lang w:val="kk-KZ"/>
        </w:rPr>
        <w:t>Жаңа қабатты қосқаннан кейін қабаттың бастапқы кескіні.</w:t>
      </w:r>
    </w:p>
    <w:p w:rsidR="00AE0450" w:rsidRPr="0064261D" w:rsidRDefault="00AE0450" w:rsidP="00AE0450">
      <w:pPr>
        <w:spacing w:after="0" w:line="240" w:lineRule="auto"/>
        <w:jc w:val="both"/>
        <w:rPr>
          <w:rFonts w:ascii="Times New Roman" w:hAnsi="Times New Roman" w:cs="Times New Roman"/>
          <w:sz w:val="20"/>
          <w:szCs w:val="20"/>
          <w:lang w:val="kk-KZ"/>
        </w:rPr>
      </w:pPr>
      <w:hyperlink r:id="rId13" w:history="1">
        <w:r w:rsidRPr="0064261D">
          <w:rPr>
            <w:rStyle w:val="a4"/>
            <w:rFonts w:ascii="Times New Roman" w:hAnsi="Times New Roman" w:cs="Times New Roman"/>
            <w:sz w:val="20"/>
            <w:szCs w:val="20"/>
            <w:lang w:val="kk-KZ"/>
          </w:rPr>
          <w:t>https://desktop.arcgis.com/ru/arcmap/latest/map/working-with-layers/a-quick-tour-of-map-layers.htm</w:t>
        </w:r>
      </w:hyperlink>
    </w:p>
    <w:p w:rsidR="00AE0450" w:rsidRDefault="00AE0450" w:rsidP="00AE0450">
      <w:pPr>
        <w:spacing w:after="0" w:line="240" w:lineRule="auto"/>
        <w:jc w:val="both"/>
        <w:rPr>
          <w:rFonts w:ascii="Times New Roman" w:hAnsi="Times New Roman" w:cs="Times New Roman"/>
          <w:sz w:val="24"/>
          <w:szCs w:val="24"/>
          <w:lang w:val="kk-KZ"/>
        </w:rPr>
      </w:pPr>
    </w:p>
    <w:p w:rsidR="00AE0450" w:rsidRPr="00AE0450" w:rsidRDefault="00AE0450" w:rsidP="00AE0450">
      <w:pPr>
        <w:spacing w:after="0" w:line="240" w:lineRule="auto"/>
        <w:ind w:firstLine="567"/>
        <w:jc w:val="both"/>
        <w:rPr>
          <w:rFonts w:ascii="Times New Roman" w:hAnsi="Times New Roman" w:cs="Times New Roman"/>
          <w:sz w:val="24"/>
          <w:szCs w:val="24"/>
          <w:lang w:val="kk-KZ"/>
        </w:rPr>
      </w:pPr>
      <w:r w:rsidRPr="00AE0450">
        <w:rPr>
          <w:rFonts w:ascii="Times New Roman" w:hAnsi="Times New Roman" w:cs="Times New Roman"/>
          <w:sz w:val="24"/>
          <w:szCs w:val="24"/>
          <w:lang w:val="kk-KZ"/>
        </w:rPr>
        <w:t>Деректер жиыны ArcMap-қа қосылған кезде, ол карта қабаты ретінде ұсынылады және әдепкі символдармен көрсетіледі. Бірінші қадамдардың бірі – жаңа қабат үшін көрсету қасиеттерін орнату.</w:t>
      </w:r>
    </w:p>
    <w:p w:rsidR="00AE0450" w:rsidRPr="00AE0450" w:rsidRDefault="00AE0450" w:rsidP="00AE0450">
      <w:pPr>
        <w:spacing w:after="0" w:line="240" w:lineRule="auto"/>
        <w:ind w:left="567" w:hanging="567"/>
        <w:jc w:val="both"/>
        <w:rPr>
          <w:rFonts w:ascii="Times New Roman" w:hAnsi="Times New Roman" w:cs="Times New Roman"/>
          <w:sz w:val="24"/>
          <w:szCs w:val="24"/>
          <w:lang w:val="kk-KZ"/>
        </w:rPr>
      </w:pPr>
      <w:r w:rsidRPr="00AE0450">
        <w:rPr>
          <w:rFonts w:ascii="Times New Roman" w:hAnsi="Times New Roman" w:cs="Times New Roman"/>
          <w:sz w:val="24"/>
          <w:szCs w:val="24"/>
          <w:lang w:val="kk-KZ"/>
        </w:rPr>
        <w:t>Қабаттар – ArcGIS-те географиялық деректермен жұмыс істеудің тағы бір тәсілі. Мысалы:</w:t>
      </w:r>
    </w:p>
    <w:p w:rsidR="00AE0450" w:rsidRPr="00AE0450" w:rsidRDefault="00AE0450" w:rsidP="00AE0450">
      <w:pPr>
        <w:spacing w:after="0" w:line="240" w:lineRule="auto"/>
        <w:ind w:left="567" w:hanging="567"/>
        <w:jc w:val="both"/>
        <w:rPr>
          <w:rFonts w:ascii="Times New Roman" w:hAnsi="Times New Roman" w:cs="Times New Roman"/>
          <w:sz w:val="24"/>
          <w:szCs w:val="24"/>
          <w:lang w:val="kk-KZ"/>
        </w:rPr>
      </w:pPr>
      <w:r w:rsidRPr="00AE0450">
        <w:rPr>
          <w:rFonts w:ascii="Times New Roman" w:hAnsi="Times New Roman" w:cs="Times New Roman"/>
          <w:sz w:val="24"/>
          <w:szCs w:val="24"/>
          <w:lang w:val="kk-KZ"/>
        </w:rPr>
        <w:t>- Қабаттар объектілерді қалай анықтап, сипаттайтынын белгілейді.</w:t>
      </w:r>
    </w:p>
    <w:p w:rsidR="00AE0450" w:rsidRPr="00AE0450" w:rsidRDefault="00AE0450" w:rsidP="00AE0450">
      <w:pPr>
        <w:spacing w:after="0" w:line="240" w:lineRule="auto"/>
        <w:ind w:left="567" w:hanging="567"/>
        <w:jc w:val="both"/>
        <w:rPr>
          <w:rFonts w:ascii="Times New Roman" w:hAnsi="Times New Roman" w:cs="Times New Roman"/>
          <w:sz w:val="24"/>
          <w:szCs w:val="24"/>
          <w:lang w:val="kk-KZ"/>
        </w:rPr>
      </w:pPr>
      <w:r w:rsidRPr="00AE0450">
        <w:rPr>
          <w:rFonts w:ascii="Times New Roman" w:hAnsi="Times New Roman" w:cs="Times New Roman"/>
          <w:sz w:val="24"/>
          <w:szCs w:val="24"/>
          <w:lang w:val="kk-KZ"/>
        </w:rPr>
        <w:t>- Қабаттар деректер базасының жиынтықтарын өңдеу үшін қолданылады.</w:t>
      </w:r>
    </w:p>
    <w:p w:rsidR="00AE0450" w:rsidRPr="00AE0450" w:rsidRDefault="00AE0450" w:rsidP="00AE0450">
      <w:pPr>
        <w:spacing w:after="0" w:line="240" w:lineRule="auto"/>
        <w:ind w:left="567" w:hanging="567"/>
        <w:jc w:val="both"/>
        <w:rPr>
          <w:rFonts w:ascii="Times New Roman" w:hAnsi="Times New Roman" w:cs="Times New Roman"/>
          <w:sz w:val="24"/>
          <w:szCs w:val="24"/>
          <w:lang w:val="kk-KZ"/>
        </w:rPr>
      </w:pPr>
      <w:r w:rsidRPr="00AE0450">
        <w:rPr>
          <w:rFonts w:ascii="Times New Roman" w:hAnsi="Times New Roman" w:cs="Times New Roman"/>
          <w:sz w:val="24"/>
          <w:szCs w:val="24"/>
          <w:lang w:val="kk-KZ"/>
        </w:rPr>
        <w:t>- Қабаттар объектілердің атрибуттарымен қалай жұмыс істеу керектігін анықтау үшін қолданылады.</w:t>
      </w:r>
    </w:p>
    <w:p w:rsidR="00AE0450" w:rsidRPr="00AE0450" w:rsidRDefault="00AE0450" w:rsidP="00AE0450">
      <w:pPr>
        <w:spacing w:after="0" w:line="240" w:lineRule="auto"/>
        <w:jc w:val="both"/>
        <w:rPr>
          <w:rFonts w:ascii="Times New Roman" w:hAnsi="Times New Roman" w:cs="Times New Roman"/>
          <w:sz w:val="24"/>
          <w:szCs w:val="24"/>
          <w:lang w:val="kk-KZ"/>
        </w:rPr>
      </w:pPr>
      <w:r w:rsidRPr="00AE0450">
        <w:rPr>
          <w:rFonts w:ascii="Times New Roman" w:hAnsi="Times New Roman" w:cs="Times New Roman"/>
          <w:sz w:val="24"/>
          <w:szCs w:val="24"/>
          <w:lang w:val="kk-KZ"/>
        </w:rPr>
        <w:t xml:space="preserve">- Қабаттарды дискке файл ретінде (.lyr) сақтау мүмкіндігі </w:t>
      </w:r>
      <w:r>
        <w:rPr>
          <w:rFonts w:ascii="Times New Roman" w:hAnsi="Times New Roman" w:cs="Times New Roman"/>
          <w:sz w:val="24"/>
          <w:szCs w:val="24"/>
          <w:lang w:val="kk-KZ"/>
        </w:rPr>
        <w:t xml:space="preserve">бар. Қабатты деректерімен бірге </w:t>
      </w:r>
      <w:r w:rsidRPr="00AE0450">
        <w:rPr>
          <w:rFonts w:ascii="Times New Roman" w:hAnsi="Times New Roman" w:cs="Times New Roman"/>
          <w:sz w:val="24"/>
          <w:szCs w:val="24"/>
          <w:lang w:val="kk-KZ"/>
        </w:rPr>
        <w:t>қабаттар пакеті (.lpk) ретінде де сақтау мүмкін. Қабат файлын басқа картаға қосқанда, ол сақталған күйінде дәл солай көрсетіледі.</w:t>
      </w:r>
    </w:p>
    <w:p w:rsidR="00AE0450" w:rsidRDefault="00AE0450" w:rsidP="00AE0450">
      <w:pPr>
        <w:spacing w:after="0" w:line="240" w:lineRule="auto"/>
        <w:jc w:val="both"/>
        <w:rPr>
          <w:rFonts w:ascii="Times New Roman" w:hAnsi="Times New Roman" w:cs="Times New Roman"/>
          <w:sz w:val="24"/>
          <w:szCs w:val="24"/>
          <w:lang w:val="kk-KZ"/>
        </w:rPr>
      </w:pPr>
      <w:r w:rsidRPr="00AE0450">
        <w:rPr>
          <w:rFonts w:ascii="Times New Roman" w:hAnsi="Times New Roman" w:cs="Times New Roman"/>
          <w:sz w:val="24"/>
          <w:szCs w:val="24"/>
          <w:lang w:val="kk-KZ"/>
        </w:rPr>
        <w:t>Осылайша, қабаттар мен қабаттар пакетін желі арқылы, Интернет немесе электрондық пошта арқылы жіберуге болады.</w:t>
      </w:r>
    </w:p>
    <w:p w:rsidR="0064261D" w:rsidRPr="00AE0450" w:rsidRDefault="0064261D" w:rsidP="00AE0450">
      <w:pPr>
        <w:spacing w:after="0" w:line="240" w:lineRule="auto"/>
        <w:jc w:val="both"/>
        <w:rPr>
          <w:rFonts w:ascii="Times New Roman" w:hAnsi="Times New Roman" w:cs="Times New Roman"/>
          <w:sz w:val="24"/>
          <w:szCs w:val="24"/>
          <w:lang w:val="kk-KZ"/>
        </w:rPr>
      </w:pPr>
    </w:p>
    <w:p w:rsidR="00094595" w:rsidRPr="00AE0450" w:rsidRDefault="00E10589" w:rsidP="00AE0450">
      <w:pPr>
        <w:spacing w:after="0" w:line="240" w:lineRule="auto"/>
        <w:jc w:val="center"/>
        <w:rPr>
          <w:rFonts w:ascii="Times New Roman" w:hAnsi="Times New Roman" w:cs="Times New Roman"/>
          <w:b/>
          <w:sz w:val="24"/>
          <w:szCs w:val="24"/>
          <w:lang w:val="kk-KZ"/>
        </w:rPr>
      </w:pPr>
      <w:r w:rsidRPr="00AE0450">
        <w:rPr>
          <w:rFonts w:ascii="Times New Roman" w:hAnsi="Times New Roman" w:cs="Times New Roman"/>
          <w:b/>
          <w:sz w:val="24"/>
          <w:szCs w:val="24"/>
          <w:lang w:val="kk-KZ"/>
        </w:rPr>
        <w:t>Д 12</w:t>
      </w:r>
      <w:r w:rsidR="00AE0450" w:rsidRPr="00AE0450">
        <w:rPr>
          <w:rFonts w:ascii="Times New Roman" w:hAnsi="Times New Roman" w:cs="Times New Roman"/>
          <w:b/>
          <w:sz w:val="24"/>
          <w:szCs w:val="24"/>
          <w:lang w:val="kk-KZ"/>
        </w:rPr>
        <w:t xml:space="preserve">. </w:t>
      </w:r>
      <w:r w:rsidR="00AF21B2" w:rsidRPr="00AF21B2">
        <w:rPr>
          <w:rFonts w:ascii="Times New Roman" w:hAnsi="Times New Roman" w:cs="Times New Roman"/>
          <w:b/>
          <w:sz w:val="24"/>
          <w:szCs w:val="24"/>
          <w:lang w:val="kk-KZ"/>
        </w:rPr>
        <w:t>Кеңістіктік деректермен жұмыс істеу</w:t>
      </w:r>
    </w:p>
    <w:p w:rsidR="00542B9F" w:rsidRDefault="00542B9F" w:rsidP="00E10589">
      <w:pPr>
        <w:spacing w:after="0" w:line="240" w:lineRule="auto"/>
        <w:jc w:val="both"/>
        <w:rPr>
          <w:rFonts w:ascii="Times New Roman" w:hAnsi="Times New Roman" w:cs="Times New Roman"/>
          <w:sz w:val="24"/>
          <w:szCs w:val="24"/>
          <w:lang w:val="kk-KZ"/>
        </w:rPr>
      </w:pPr>
    </w:p>
    <w:p w:rsidR="00DE013B" w:rsidRDefault="00542B9F" w:rsidP="00542B9F">
      <w:pPr>
        <w:spacing w:after="0" w:line="240" w:lineRule="auto"/>
        <w:ind w:firstLine="567"/>
        <w:jc w:val="both"/>
        <w:rPr>
          <w:rFonts w:ascii="Times New Roman" w:hAnsi="Times New Roman" w:cs="Times New Roman"/>
          <w:sz w:val="24"/>
          <w:szCs w:val="24"/>
          <w:lang w:val="kk-KZ"/>
        </w:rPr>
      </w:pPr>
      <w:r w:rsidRPr="00542B9F">
        <w:rPr>
          <w:rFonts w:ascii="Times New Roman" w:hAnsi="Times New Roman" w:cs="Times New Roman"/>
          <w:sz w:val="24"/>
          <w:szCs w:val="24"/>
          <w:lang w:val="kk-KZ"/>
        </w:rPr>
        <w:lastRenderedPageBreak/>
        <w:t>Деректер базасының көрінісі – бұл деректер базасының бір не бірнеше кестесіне арналған сұраныс негізінде құрылған деректер базасының подмножесі. Деректер базасының көріністері деректер базасында аталған сұраныстар ретінде сақталады және жиі қолданылатын күрделі сұраныстарды сақтау үшін пайдаланылуы мүмкін.</w:t>
      </w:r>
    </w:p>
    <w:p w:rsidR="00542B9F" w:rsidRPr="00542B9F" w:rsidRDefault="00542B9F" w:rsidP="00542B9F">
      <w:pPr>
        <w:spacing w:after="0" w:line="240" w:lineRule="auto"/>
        <w:ind w:firstLine="567"/>
        <w:jc w:val="both"/>
        <w:rPr>
          <w:rFonts w:ascii="Times New Roman" w:hAnsi="Times New Roman" w:cs="Times New Roman"/>
          <w:sz w:val="24"/>
          <w:szCs w:val="24"/>
          <w:lang w:val="kk-KZ"/>
        </w:rPr>
      </w:pPr>
      <w:r w:rsidRPr="00542B9F">
        <w:rPr>
          <w:rFonts w:ascii="Times New Roman" w:hAnsi="Times New Roman" w:cs="Times New Roman"/>
          <w:sz w:val="24"/>
          <w:szCs w:val="24"/>
          <w:lang w:val="kk-KZ"/>
        </w:rPr>
        <w:t>SQL сұраныстарын қолдайтын СУБД-лер үшін көріністерді құрудың типтік тәсілі – бұл нақты SQL сұранысын көрсет</w:t>
      </w:r>
      <w:r>
        <w:rPr>
          <w:rFonts w:ascii="Times New Roman" w:hAnsi="Times New Roman" w:cs="Times New Roman"/>
          <w:sz w:val="24"/>
          <w:szCs w:val="24"/>
          <w:lang w:val="kk-KZ"/>
        </w:rPr>
        <w:t xml:space="preserve">у. Осылайша, көріністің мазмұны - </w:t>
      </w:r>
      <w:r w:rsidRPr="00542B9F">
        <w:rPr>
          <w:rFonts w:ascii="Times New Roman" w:hAnsi="Times New Roman" w:cs="Times New Roman"/>
          <w:sz w:val="24"/>
          <w:szCs w:val="24"/>
          <w:lang w:val="kk-KZ"/>
        </w:rPr>
        <w:t>бұл осындай сұраныстың орындалу нәтижесі, ал көрініс құру мүмкіндіктері тек нақты СУБД-нің қолдайтын SQL диалектісінің күрделілік деңгейімен шектеледі. Мысалы, PostgreSQL, Interbase, Firebird, Microsoft SQL Server, Oracle Database сияқты типтік СУБД үшін көрініс келесілерді қамтуы мүмкін:</w:t>
      </w:r>
    </w:p>
    <w:p w:rsidR="00542B9F" w:rsidRPr="00542B9F" w:rsidRDefault="00542B9F" w:rsidP="00542B9F">
      <w:pPr>
        <w:spacing w:after="0" w:line="240" w:lineRule="auto"/>
        <w:ind w:firstLine="567"/>
        <w:jc w:val="both"/>
        <w:rPr>
          <w:rFonts w:ascii="Times New Roman" w:hAnsi="Times New Roman" w:cs="Times New Roman"/>
          <w:sz w:val="24"/>
          <w:szCs w:val="24"/>
          <w:lang w:val="kk-KZ"/>
        </w:rPr>
      </w:pPr>
      <w:r w:rsidRPr="00542B9F">
        <w:rPr>
          <w:rFonts w:ascii="Times New Roman" w:hAnsi="Times New Roman" w:cs="Times New Roman"/>
          <w:sz w:val="24"/>
          <w:szCs w:val="24"/>
          <w:lang w:val="kk-KZ"/>
        </w:rPr>
        <w:t>- Белгілі бір шарттарға жауап беретін деректер базасының кестесінен жазбалардың подмножесі (мысалы, «Адамдар» атты бір кесте болса, «Ерлер» және «Әйелдер» деген екі көрініс құруға болады, әрқайсысында тек сәйкес жыныстағы адамдар туралы жазбалар болады);</w:t>
      </w:r>
    </w:p>
    <w:p w:rsidR="00542B9F" w:rsidRPr="00542B9F" w:rsidRDefault="00542B9F" w:rsidP="00542B9F">
      <w:pPr>
        <w:spacing w:after="0" w:line="240" w:lineRule="auto"/>
        <w:ind w:firstLine="567"/>
        <w:jc w:val="both"/>
        <w:rPr>
          <w:rFonts w:ascii="Times New Roman" w:hAnsi="Times New Roman" w:cs="Times New Roman"/>
          <w:sz w:val="24"/>
          <w:szCs w:val="24"/>
          <w:lang w:val="kk-KZ"/>
        </w:rPr>
      </w:pPr>
      <w:r w:rsidRPr="00542B9F">
        <w:rPr>
          <w:rFonts w:ascii="Times New Roman" w:hAnsi="Times New Roman" w:cs="Times New Roman"/>
          <w:sz w:val="24"/>
          <w:szCs w:val="24"/>
          <w:lang w:val="kk-KZ"/>
        </w:rPr>
        <w:t>- Бағдарламаға қажет деректер базасының кестесінің бағандарының подмножесі (мысалы, «Қызметкерлер» атты нақты кестеден көрініс әр қызметкер үшін тек ФИО және еңбек нөмірін қамтуы мүмкін);</w:t>
      </w:r>
    </w:p>
    <w:p w:rsidR="00542B9F" w:rsidRPr="00542B9F" w:rsidRDefault="00542B9F" w:rsidP="00542B9F">
      <w:pPr>
        <w:spacing w:after="0" w:line="240" w:lineRule="auto"/>
        <w:ind w:firstLine="567"/>
        <w:jc w:val="both"/>
        <w:rPr>
          <w:rFonts w:ascii="Times New Roman" w:hAnsi="Times New Roman" w:cs="Times New Roman"/>
          <w:sz w:val="24"/>
          <w:szCs w:val="24"/>
          <w:lang w:val="kk-KZ"/>
        </w:rPr>
      </w:pPr>
      <w:r w:rsidRPr="00542B9F">
        <w:rPr>
          <w:rFonts w:ascii="Times New Roman" w:hAnsi="Times New Roman" w:cs="Times New Roman"/>
          <w:sz w:val="24"/>
          <w:szCs w:val="24"/>
          <w:lang w:val="kk-KZ"/>
        </w:rPr>
        <w:t>- Кестедегі деректерді белгілі бір операциялармен өңдеу нәтижесі (мысалы, көрініс нақты кестедегі барлық деректерді қамтуы мүмкін, бірақ жолдарды бас әріпке айналдырып, бастауыш және соңғы бос орындарды қысқартып);</w:t>
      </w:r>
    </w:p>
    <w:p w:rsidR="00542B9F" w:rsidRPr="00542B9F" w:rsidRDefault="00542B9F" w:rsidP="00542B9F">
      <w:pPr>
        <w:spacing w:after="0" w:line="240" w:lineRule="auto"/>
        <w:ind w:firstLine="567"/>
        <w:jc w:val="both"/>
        <w:rPr>
          <w:rFonts w:ascii="Times New Roman" w:hAnsi="Times New Roman" w:cs="Times New Roman"/>
          <w:sz w:val="24"/>
          <w:szCs w:val="24"/>
          <w:lang w:val="kk-KZ"/>
        </w:rPr>
      </w:pPr>
      <w:r w:rsidRPr="00542B9F">
        <w:rPr>
          <w:rFonts w:ascii="Times New Roman" w:hAnsi="Times New Roman" w:cs="Times New Roman"/>
          <w:sz w:val="24"/>
          <w:szCs w:val="24"/>
          <w:lang w:val="kk-KZ"/>
        </w:rPr>
        <w:t>- Бірнеше кестенің қосылуы (join) нәтижесі (мысалы, «Адамдар», «Мекенжайлар», «Көше», «Компаниялар мен ұйымдар» кестелері болса, әр адам үшін жеке деректерін, тұратын мекенжайын, жұмыс істейтін ұйымының атын және осы ұйымның мекенжайын қамтитын көрініс құру мүмкіндігі бар);</w:t>
      </w:r>
    </w:p>
    <w:p w:rsidR="00542B9F" w:rsidRPr="00542B9F" w:rsidRDefault="00542B9F" w:rsidP="00542B9F">
      <w:pPr>
        <w:spacing w:after="0" w:line="240" w:lineRule="auto"/>
        <w:ind w:firstLine="567"/>
        <w:jc w:val="both"/>
        <w:rPr>
          <w:rFonts w:ascii="Times New Roman" w:hAnsi="Times New Roman" w:cs="Times New Roman"/>
          <w:sz w:val="24"/>
          <w:szCs w:val="24"/>
          <w:lang w:val="kk-KZ"/>
        </w:rPr>
      </w:pPr>
      <w:r w:rsidRPr="00542B9F">
        <w:rPr>
          <w:rFonts w:ascii="Times New Roman" w:hAnsi="Times New Roman" w:cs="Times New Roman"/>
          <w:sz w:val="24"/>
          <w:szCs w:val="24"/>
          <w:lang w:val="kk-KZ"/>
        </w:rPr>
        <w:t>- Бірдей аттар мен өрістердің типтері бар бірнеше кестенің бірігуі (union) нәтижесі, бұл жағдайда көрініс әрбір біріктірілген кестедегі барлық жазбаларды қамтиды (мүмкін, қайталануды алып тастап);</w:t>
      </w:r>
    </w:p>
    <w:p w:rsidR="00542B9F" w:rsidRPr="00542B9F" w:rsidRDefault="00542B9F" w:rsidP="00542B9F">
      <w:pPr>
        <w:spacing w:after="0" w:line="240" w:lineRule="auto"/>
        <w:ind w:firstLine="567"/>
        <w:jc w:val="both"/>
        <w:rPr>
          <w:rFonts w:ascii="Times New Roman" w:hAnsi="Times New Roman" w:cs="Times New Roman"/>
          <w:sz w:val="24"/>
          <w:szCs w:val="24"/>
          <w:lang w:val="kk-KZ"/>
        </w:rPr>
      </w:pPr>
      <w:r w:rsidRPr="00542B9F">
        <w:rPr>
          <w:rFonts w:ascii="Times New Roman" w:hAnsi="Times New Roman" w:cs="Times New Roman"/>
          <w:sz w:val="24"/>
          <w:szCs w:val="24"/>
          <w:lang w:val="kk-KZ"/>
        </w:rPr>
        <w:t>- Кестедегі жазбаларды топтастыру нәтижесі (мысалы, «шығындар» кестесі болса, әрбір төлем бойынша жазбалармен, әрбір жеке шығыс мақаласына жұмсалған қаражатты қамтитын көрініс құруға болады);</w:t>
      </w:r>
    </w:p>
    <w:p w:rsidR="00542B9F" w:rsidRDefault="00542B9F" w:rsidP="00542B9F">
      <w:pPr>
        <w:spacing w:after="0" w:line="240" w:lineRule="auto"/>
        <w:ind w:firstLine="567"/>
        <w:jc w:val="both"/>
        <w:rPr>
          <w:rFonts w:ascii="Times New Roman" w:hAnsi="Times New Roman" w:cs="Times New Roman"/>
          <w:sz w:val="24"/>
          <w:szCs w:val="24"/>
          <w:lang w:val="kk-KZ"/>
        </w:rPr>
      </w:pPr>
      <w:r w:rsidRPr="00542B9F">
        <w:rPr>
          <w:rFonts w:ascii="Times New Roman" w:hAnsi="Times New Roman" w:cs="Times New Roman"/>
          <w:sz w:val="24"/>
          <w:szCs w:val="24"/>
          <w:lang w:val="kk-KZ"/>
        </w:rPr>
        <w:t>- Жоғарыда аталған мүмкіндіктердің кез келген комбинациясы.</w:t>
      </w:r>
    </w:p>
    <w:p w:rsidR="00DE013B" w:rsidRPr="00542B9F" w:rsidRDefault="00DE013B" w:rsidP="00AA0AE9">
      <w:pPr>
        <w:spacing w:after="0" w:line="240" w:lineRule="auto"/>
        <w:ind w:firstLine="567"/>
        <w:jc w:val="both"/>
        <w:rPr>
          <w:rFonts w:ascii="Times New Roman" w:hAnsi="Times New Roman" w:cs="Times New Roman"/>
          <w:i/>
          <w:sz w:val="24"/>
          <w:szCs w:val="24"/>
          <w:lang w:val="kk-KZ"/>
        </w:rPr>
      </w:pPr>
      <w:r w:rsidRPr="00542B9F">
        <w:rPr>
          <w:rFonts w:ascii="Times New Roman" w:hAnsi="Times New Roman" w:cs="Times New Roman"/>
          <w:i/>
          <w:sz w:val="24"/>
          <w:szCs w:val="24"/>
          <w:lang w:val="kk-KZ"/>
        </w:rPr>
        <w:t>Деректерді енгізу формалары мен құрылғылары</w:t>
      </w:r>
      <w:r w:rsidR="00542B9F">
        <w:rPr>
          <w:rFonts w:ascii="Times New Roman" w:hAnsi="Times New Roman" w:cs="Times New Roman"/>
          <w:i/>
          <w:sz w:val="24"/>
          <w:szCs w:val="24"/>
          <w:lang w:val="kk-KZ"/>
        </w:rPr>
        <w:t>.</w:t>
      </w:r>
    </w:p>
    <w:p w:rsidR="00DE013B" w:rsidRPr="00DE013B" w:rsidRDefault="00DE013B" w:rsidP="00DE013B">
      <w:pPr>
        <w:spacing w:after="0" w:line="240" w:lineRule="auto"/>
        <w:ind w:firstLine="567"/>
        <w:jc w:val="both"/>
        <w:rPr>
          <w:rFonts w:ascii="Times New Roman" w:hAnsi="Times New Roman" w:cs="Times New Roman"/>
          <w:sz w:val="24"/>
          <w:szCs w:val="24"/>
          <w:lang w:val="kk-KZ"/>
        </w:rPr>
      </w:pPr>
      <w:r w:rsidRPr="00DE013B">
        <w:rPr>
          <w:rFonts w:ascii="Times New Roman" w:hAnsi="Times New Roman" w:cs="Times New Roman"/>
          <w:sz w:val="24"/>
          <w:szCs w:val="24"/>
          <w:lang w:val="kk-KZ"/>
        </w:rPr>
        <w:t>Адам ГАЖ-мен енгізу-шығару құрылғылары (input-output devices) арқылы өзара әрекеттеседі. Ақпараттық технологиялар саласындағы прогресс тек процессорлардың жылдамдығы мен жад құрылғыларының сыйымдылығының артуымен ғана емес, сонымен қатар деректерді енгізу және шығару құрылғыларын жетілдіру арқылы да қамтамасыз етіледі. Енгізу-шығару құрылғылары перифериялық құрылғылар (peripheral devices) деп те аталады. Деректерді енгізудің келесі формалары ажыратылады:</w:t>
      </w:r>
    </w:p>
    <w:p w:rsidR="00DE013B" w:rsidRPr="00DE013B" w:rsidRDefault="00DE013B" w:rsidP="00DE013B">
      <w:pPr>
        <w:spacing w:after="0" w:line="240" w:lineRule="auto"/>
        <w:ind w:firstLine="567"/>
        <w:jc w:val="both"/>
        <w:rPr>
          <w:rFonts w:ascii="Times New Roman" w:hAnsi="Times New Roman" w:cs="Times New Roman"/>
          <w:sz w:val="24"/>
          <w:szCs w:val="24"/>
          <w:lang w:val="kk-KZ"/>
        </w:rPr>
      </w:pPr>
      <w:r w:rsidRPr="00DE013B">
        <w:rPr>
          <w:rFonts w:ascii="Times New Roman" w:hAnsi="Times New Roman" w:cs="Times New Roman"/>
          <w:sz w:val="24"/>
          <w:szCs w:val="24"/>
          <w:lang w:val="kk-KZ"/>
        </w:rPr>
        <w:t>- суреттерді енгізу құрылғылары (дигитайзерлер, сканерлер) арқылы,</w:t>
      </w:r>
    </w:p>
    <w:p w:rsidR="00DE013B" w:rsidRPr="00DE013B" w:rsidRDefault="00DE013B" w:rsidP="00DE013B">
      <w:pPr>
        <w:spacing w:after="0" w:line="240" w:lineRule="auto"/>
        <w:ind w:firstLine="567"/>
        <w:jc w:val="both"/>
        <w:rPr>
          <w:rFonts w:ascii="Times New Roman" w:hAnsi="Times New Roman" w:cs="Times New Roman"/>
          <w:sz w:val="24"/>
          <w:szCs w:val="24"/>
          <w:lang w:val="kk-KZ"/>
        </w:rPr>
      </w:pPr>
      <w:r w:rsidRPr="00DE013B">
        <w:rPr>
          <w:rFonts w:ascii="Times New Roman" w:hAnsi="Times New Roman" w:cs="Times New Roman"/>
          <w:sz w:val="24"/>
          <w:szCs w:val="24"/>
          <w:lang w:val="kk-KZ"/>
        </w:rPr>
        <w:t>- графикалық ақпаратты енгізу үшін арнайы құрылғылар (тышқан, курсор, қалам) арқылы,</w:t>
      </w:r>
    </w:p>
    <w:p w:rsidR="00DE013B" w:rsidRPr="00DE013B" w:rsidRDefault="00DE013B" w:rsidP="00DE013B">
      <w:pPr>
        <w:spacing w:after="0" w:line="240" w:lineRule="auto"/>
        <w:ind w:firstLine="567"/>
        <w:jc w:val="both"/>
        <w:rPr>
          <w:rFonts w:ascii="Times New Roman" w:hAnsi="Times New Roman" w:cs="Times New Roman"/>
          <w:sz w:val="24"/>
          <w:szCs w:val="24"/>
          <w:lang w:val="kk-KZ"/>
        </w:rPr>
      </w:pPr>
      <w:r w:rsidRPr="00DE013B">
        <w:rPr>
          <w:rFonts w:ascii="Times New Roman" w:hAnsi="Times New Roman" w:cs="Times New Roman"/>
          <w:sz w:val="24"/>
          <w:szCs w:val="24"/>
          <w:lang w:val="kk-KZ"/>
        </w:rPr>
        <w:t>- атрибуттық ақпаратты енгізу құрылғылары (пернетақта) арқылы,</w:t>
      </w:r>
    </w:p>
    <w:p w:rsidR="00DE013B" w:rsidRPr="00DE013B" w:rsidRDefault="00DE013B" w:rsidP="00DE013B">
      <w:pPr>
        <w:spacing w:after="0" w:line="240" w:lineRule="auto"/>
        <w:ind w:firstLine="567"/>
        <w:jc w:val="both"/>
        <w:rPr>
          <w:rFonts w:ascii="Times New Roman" w:hAnsi="Times New Roman" w:cs="Times New Roman"/>
          <w:sz w:val="24"/>
          <w:szCs w:val="24"/>
          <w:lang w:val="kk-KZ"/>
        </w:rPr>
      </w:pPr>
      <w:r w:rsidRPr="00DE013B">
        <w:rPr>
          <w:rFonts w:ascii="Times New Roman" w:hAnsi="Times New Roman" w:cs="Times New Roman"/>
          <w:sz w:val="24"/>
          <w:szCs w:val="24"/>
          <w:lang w:val="kk-KZ"/>
        </w:rPr>
        <w:t>- басқа цифрлық көздерден түрлендіру (GPS қабылдағыштары, автоматтандырылған түсіру құрылғылары және т.б.).</w:t>
      </w:r>
    </w:p>
    <w:p w:rsidR="00E10589" w:rsidRDefault="00DE013B" w:rsidP="00DE013B">
      <w:pPr>
        <w:spacing w:after="0" w:line="240" w:lineRule="auto"/>
        <w:ind w:firstLine="567"/>
        <w:jc w:val="both"/>
        <w:rPr>
          <w:rFonts w:ascii="Times New Roman" w:hAnsi="Times New Roman" w:cs="Times New Roman"/>
          <w:sz w:val="24"/>
          <w:szCs w:val="24"/>
          <w:lang w:val="kk-KZ"/>
        </w:rPr>
      </w:pPr>
      <w:r w:rsidRPr="00DE013B">
        <w:rPr>
          <w:rFonts w:ascii="Times New Roman" w:hAnsi="Times New Roman" w:cs="Times New Roman"/>
          <w:sz w:val="24"/>
          <w:szCs w:val="24"/>
          <w:lang w:val="kk-KZ"/>
        </w:rPr>
        <w:t>Геоинформациялық жобаларды қалыптастырудың алғашқы кезеңдерінде деректерді енгізу дигит</w:t>
      </w:r>
      <w:r w:rsidR="00542B9F">
        <w:rPr>
          <w:rFonts w:ascii="Times New Roman" w:hAnsi="Times New Roman" w:cs="Times New Roman"/>
          <w:sz w:val="24"/>
          <w:szCs w:val="24"/>
          <w:lang w:val="kk-KZ"/>
        </w:rPr>
        <w:t>айзерлер арқылы жүзеге асырылды</w:t>
      </w:r>
      <w:r w:rsidRPr="00DE013B">
        <w:rPr>
          <w:rFonts w:ascii="Times New Roman" w:hAnsi="Times New Roman" w:cs="Times New Roman"/>
          <w:sz w:val="24"/>
          <w:szCs w:val="24"/>
          <w:lang w:val="kk-KZ"/>
        </w:rPr>
        <w:t>.</w:t>
      </w:r>
    </w:p>
    <w:p w:rsidR="00DE013B" w:rsidRDefault="00DE013B" w:rsidP="00C8249B">
      <w:pPr>
        <w:spacing w:after="0" w:line="240" w:lineRule="auto"/>
        <w:ind w:firstLine="567"/>
        <w:jc w:val="center"/>
        <w:rPr>
          <w:rFonts w:ascii="Times New Roman" w:hAnsi="Times New Roman" w:cs="Times New Roman"/>
          <w:sz w:val="24"/>
          <w:szCs w:val="24"/>
          <w:lang w:val="kk-KZ"/>
        </w:rPr>
      </w:pPr>
    </w:p>
    <w:p w:rsidR="00DE013B" w:rsidRPr="0064261D" w:rsidRDefault="00542B9F" w:rsidP="00DE013B">
      <w:pPr>
        <w:spacing w:after="0" w:line="240" w:lineRule="auto"/>
        <w:jc w:val="both"/>
        <w:rPr>
          <w:rStyle w:val="a4"/>
          <w:rFonts w:ascii="Times New Roman" w:hAnsi="Times New Roman" w:cs="Times New Roman"/>
          <w:sz w:val="20"/>
          <w:szCs w:val="20"/>
          <w:lang w:val="kk-KZ"/>
        </w:rPr>
      </w:pPr>
      <w:hyperlink r:id="rId14" w:history="1">
        <w:r w:rsidRPr="0064261D">
          <w:rPr>
            <w:rStyle w:val="a4"/>
            <w:rFonts w:ascii="Times New Roman" w:hAnsi="Times New Roman" w:cs="Times New Roman"/>
            <w:sz w:val="20"/>
            <w:szCs w:val="20"/>
            <w:lang w:val="kk-KZ"/>
          </w:rPr>
          <w:t>https://ru.wikipedia.org/wiki/</w:t>
        </w:r>
      </w:hyperlink>
    </w:p>
    <w:p w:rsidR="00854CFF" w:rsidRDefault="00854CFF" w:rsidP="00DE013B">
      <w:pPr>
        <w:spacing w:after="0" w:line="240" w:lineRule="auto"/>
        <w:jc w:val="both"/>
        <w:rPr>
          <w:rStyle w:val="a4"/>
          <w:rFonts w:ascii="Times New Roman" w:hAnsi="Times New Roman" w:cs="Times New Roman"/>
          <w:sz w:val="24"/>
          <w:szCs w:val="24"/>
          <w:lang w:val="kk-KZ"/>
        </w:rPr>
      </w:pPr>
    </w:p>
    <w:p w:rsidR="00854CFF" w:rsidRDefault="00854CFF" w:rsidP="00DE013B">
      <w:pPr>
        <w:spacing w:after="0" w:line="240" w:lineRule="auto"/>
        <w:jc w:val="both"/>
        <w:rPr>
          <w:rFonts w:ascii="Times New Roman" w:hAnsi="Times New Roman" w:cs="Times New Roman"/>
          <w:sz w:val="24"/>
          <w:szCs w:val="24"/>
          <w:lang w:val="kk-KZ"/>
        </w:rPr>
      </w:pPr>
    </w:p>
    <w:p w:rsidR="00E10589" w:rsidRDefault="00E10589" w:rsidP="00542B9F">
      <w:pPr>
        <w:tabs>
          <w:tab w:val="left" w:pos="1276"/>
        </w:tabs>
        <w:spacing w:after="0" w:line="240" w:lineRule="auto"/>
        <w:jc w:val="center"/>
        <w:rPr>
          <w:rFonts w:ascii="Times New Roman" w:hAnsi="Times New Roman" w:cs="Times New Roman"/>
          <w:sz w:val="24"/>
          <w:szCs w:val="24"/>
          <w:lang w:val="kk-KZ"/>
        </w:rPr>
      </w:pPr>
      <w:r w:rsidRPr="00E10589">
        <w:rPr>
          <w:rFonts w:ascii="Times New Roman" w:hAnsi="Times New Roman" w:cs="Times New Roman"/>
          <w:b/>
          <w:sz w:val="24"/>
          <w:szCs w:val="24"/>
          <w:lang w:val="kk-KZ"/>
        </w:rPr>
        <w:t>Д 13.</w:t>
      </w:r>
      <w:r w:rsidRPr="00E10589">
        <w:rPr>
          <w:rFonts w:ascii="Times New Roman" w:hAnsi="Times New Roman" w:cs="Times New Roman"/>
          <w:sz w:val="24"/>
          <w:szCs w:val="24"/>
          <w:lang w:val="kk-KZ"/>
        </w:rPr>
        <w:t xml:space="preserve"> </w:t>
      </w:r>
      <w:r w:rsidR="00AF21B2" w:rsidRPr="00AF21B2">
        <w:rPr>
          <w:rFonts w:ascii="Times New Roman" w:hAnsi="Times New Roman" w:cs="Times New Roman"/>
          <w:b/>
          <w:sz w:val="24"/>
          <w:szCs w:val="24"/>
          <w:lang w:val="kk-KZ"/>
        </w:rPr>
        <w:t>ААЖ-де деректер сапасын қамтамасыз ету және жаңарту</w:t>
      </w:r>
    </w:p>
    <w:p w:rsidR="00E10589" w:rsidRDefault="00E10589" w:rsidP="00E10589">
      <w:pPr>
        <w:tabs>
          <w:tab w:val="left" w:pos="1276"/>
        </w:tabs>
        <w:spacing w:after="0" w:line="240" w:lineRule="auto"/>
        <w:jc w:val="both"/>
        <w:rPr>
          <w:rFonts w:ascii="Times New Roman" w:hAnsi="Times New Roman" w:cs="Times New Roman"/>
          <w:b/>
          <w:sz w:val="24"/>
          <w:szCs w:val="24"/>
          <w:lang w:val="kk-KZ"/>
        </w:rPr>
      </w:pPr>
    </w:p>
    <w:p w:rsidR="00542B9F" w:rsidRPr="00542B9F" w:rsidRDefault="00542B9F" w:rsidP="00542B9F">
      <w:pPr>
        <w:tabs>
          <w:tab w:val="left" w:pos="1276"/>
        </w:tabs>
        <w:spacing w:after="0" w:line="240" w:lineRule="auto"/>
        <w:ind w:firstLine="567"/>
        <w:jc w:val="both"/>
        <w:rPr>
          <w:rFonts w:ascii="Times New Roman" w:hAnsi="Times New Roman" w:cs="Times New Roman"/>
          <w:sz w:val="24"/>
          <w:szCs w:val="24"/>
          <w:lang w:val="kk-KZ"/>
        </w:rPr>
      </w:pPr>
      <w:r w:rsidRPr="00542B9F">
        <w:rPr>
          <w:rFonts w:ascii="Times New Roman" w:hAnsi="Times New Roman" w:cs="Times New Roman"/>
          <w:sz w:val="24"/>
          <w:szCs w:val="24"/>
          <w:lang w:val="kk-KZ"/>
        </w:rPr>
        <w:lastRenderedPageBreak/>
        <w:t xml:space="preserve">Геоақпараттық жүйелердің картографиялық қосымшалары: </w:t>
      </w:r>
      <w:r w:rsidR="00B26E9E" w:rsidRPr="00240369">
        <w:rPr>
          <w:rFonts w:ascii="Times New Roman" w:hAnsi="Times New Roman" w:cs="Times New Roman"/>
          <w:sz w:val="24"/>
          <w:szCs w:val="24"/>
          <w:lang w:val="kk-KZ"/>
        </w:rPr>
        <w:t>гео</w:t>
      </w:r>
      <w:r w:rsidR="00B26E9E">
        <w:rPr>
          <w:rFonts w:ascii="Times New Roman" w:hAnsi="Times New Roman" w:cs="Times New Roman"/>
          <w:sz w:val="24"/>
          <w:szCs w:val="24"/>
          <w:lang w:val="kk-KZ"/>
        </w:rPr>
        <w:t>кең</w:t>
      </w:r>
      <w:r w:rsidR="00B26E9E" w:rsidRPr="00B26E9E">
        <w:rPr>
          <w:rFonts w:ascii="Times New Roman" w:hAnsi="Times New Roman" w:cs="Times New Roman"/>
          <w:sz w:val="24"/>
          <w:szCs w:val="24"/>
          <w:lang w:val="kk-KZ"/>
        </w:rPr>
        <w:t>i</w:t>
      </w:r>
      <w:r w:rsidR="00B26E9E">
        <w:rPr>
          <w:rFonts w:ascii="Times New Roman" w:hAnsi="Times New Roman" w:cs="Times New Roman"/>
          <w:sz w:val="24"/>
          <w:szCs w:val="24"/>
          <w:lang w:val="kk-KZ"/>
        </w:rPr>
        <w:t>ст</w:t>
      </w:r>
      <w:r w:rsidR="00B26E9E" w:rsidRPr="00B26E9E">
        <w:rPr>
          <w:rFonts w:ascii="Times New Roman" w:hAnsi="Times New Roman" w:cs="Times New Roman"/>
          <w:sz w:val="24"/>
          <w:szCs w:val="24"/>
          <w:lang w:val="kk-KZ"/>
        </w:rPr>
        <w:t>i</w:t>
      </w:r>
      <w:r w:rsidR="00B26E9E">
        <w:rPr>
          <w:rFonts w:ascii="Times New Roman" w:hAnsi="Times New Roman" w:cs="Times New Roman"/>
          <w:sz w:val="24"/>
          <w:szCs w:val="24"/>
          <w:lang w:val="kk-KZ"/>
        </w:rPr>
        <w:t>кт</w:t>
      </w:r>
      <w:r w:rsidR="00B26E9E" w:rsidRPr="00B26E9E">
        <w:rPr>
          <w:rFonts w:ascii="Times New Roman" w:hAnsi="Times New Roman" w:cs="Times New Roman"/>
          <w:sz w:val="24"/>
          <w:szCs w:val="24"/>
          <w:lang w:val="kk-KZ"/>
        </w:rPr>
        <w:t>i</w:t>
      </w:r>
      <w:r w:rsidR="00B26E9E">
        <w:rPr>
          <w:rFonts w:ascii="Times New Roman" w:hAnsi="Times New Roman" w:cs="Times New Roman"/>
          <w:sz w:val="24"/>
          <w:szCs w:val="24"/>
          <w:lang w:val="kk-KZ"/>
        </w:rPr>
        <w:t>к</w:t>
      </w:r>
      <w:r w:rsidR="00B26E9E" w:rsidRPr="00542B9F">
        <w:rPr>
          <w:rFonts w:ascii="Times New Roman" w:hAnsi="Times New Roman" w:cs="Times New Roman"/>
          <w:sz w:val="24"/>
          <w:szCs w:val="24"/>
          <w:lang w:val="kk-KZ"/>
        </w:rPr>
        <w:t xml:space="preserve"> </w:t>
      </w:r>
      <w:r w:rsidRPr="00542B9F">
        <w:rPr>
          <w:rFonts w:ascii="Times New Roman" w:hAnsi="Times New Roman" w:cs="Times New Roman"/>
          <w:sz w:val="24"/>
          <w:szCs w:val="24"/>
          <w:lang w:val="kk-KZ"/>
        </w:rPr>
        <w:t>деректер – бүкіл әлемдегі бизнес, үкіметтер мен ұйымдар үшін баға жетпес құрал. Картографиялық қосымшалар арқылы бұл деректер ақпарат алу үшін пайдаланылып, негізделген шешімдер қабылдауға және оң өзгерістерді ынталандыруға көмектеседі.</w:t>
      </w:r>
    </w:p>
    <w:p w:rsidR="00542B9F" w:rsidRPr="00542B9F" w:rsidRDefault="00542B9F" w:rsidP="00542B9F">
      <w:pPr>
        <w:tabs>
          <w:tab w:val="left" w:pos="1276"/>
        </w:tabs>
        <w:spacing w:after="0" w:line="240" w:lineRule="auto"/>
        <w:ind w:firstLine="567"/>
        <w:jc w:val="both"/>
        <w:rPr>
          <w:rFonts w:ascii="Times New Roman" w:hAnsi="Times New Roman" w:cs="Times New Roman"/>
          <w:sz w:val="24"/>
          <w:szCs w:val="24"/>
          <w:lang w:val="kk-KZ"/>
        </w:rPr>
      </w:pPr>
      <w:r w:rsidRPr="00542B9F">
        <w:rPr>
          <w:rFonts w:ascii="Times New Roman" w:hAnsi="Times New Roman" w:cs="Times New Roman"/>
          <w:sz w:val="24"/>
          <w:szCs w:val="24"/>
          <w:lang w:val="kk-KZ"/>
        </w:rPr>
        <w:t>Геоақпараттық жүйелердің картографиялық қосымшалары – пайдаланушыларға геопространциялық деректерді визуализациялау, талдау және интерпретациялау үшін қуатты құралдар. Осы құралдардың көмегімен пайдаланушылар тенденцияларды, заңдылықтарды және деректер арасындағы өзара байланысты көрсететін карталар мен диаграммаларды оңай жасай алады. Бұл шешім қабылдайтын тұлғаларға күрделі ақпаратты жылдам түсінуге мүмкіндік береді, сондықтан олар тиімді шешімдерді тез қабылдай алады.</w:t>
      </w:r>
    </w:p>
    <w:p w:rsidR="00542B9F" w:rsidRPr="00542B9F" w:rsidRDefault="00542B9F" w:rsidP="00542B9F">
      <w:pPr>
        <w:tabs>
          <w:tab w:val="left" w:pos="1276"/>
        </w:tabs>
        <w:spacing w:after="0" w:line="240" w:lineRule="auto"/>
        <w:ind w:firstLine="567"/>
        <w:jc w:val="both"/>
        <w:rPr>
          <w:rFonts w:ascii="Times New Roman" w:hAnsi="Times New Roman" w:cs="Times New Roman"/>
          <w:sz w:val="24"/>
          <w:szCs w:val="24"/>
          <w:lang w:val="kk-KZ"/>
        </w:rPr>
      </w:pPr>
      <w:r w:rsidRPr="00542B9F">
        <w:rPr>
          <w:rFonts w:ascii="Times New Roman" w:hAnsi="Times New Roman" w:cs="Times New Roman"/>
          <w:sz w:val="24"/>
          <w:szCs w:val="24"/>
          <w:lang w:val="kk-KZ"/>
        </w:rPr>
        <w:t>Геоақпараттық жүйелердің картографиялық қосымшалары маршрутарды оңтайландыру, орналасу негізіндегі қызметтер, 3D визуализация және тағы басқа көптеген функцияларды ұсынады.</w:t>
      </w:r>
    </w:p>
    <w:p w:rsidR="00542B9F" w:rsidRPr="00542B9F" w:rsidRDefault="00542B9F" w:rsidP="00542B9F">
      <w:pPr>
        <w:tabs>
          <w:tab w:val="left" w:pos="1276"/>
        </w:tabs>
        <w:spacing w:after="0" w:line="240" w:lineRule="auto"/>
        <w:ind w:firstLine="567"/>
        <w:jc w:val="both"/>
        <w:rPr>
          <w:rFonts w:ascii="Times New Roman" w:hAnsi="Times New Roman" w:cs="Times New Roman"/>
          <w:sz w:val="24"/>
          <w:szCs w:val="24"/>
          <w:lang w:val="kk-KZ"/>
        </w:rPr>
      </w:pPr>
      <w:r w:rsidRPr="00542B9F">
        <w:rPr>
          <w:rFonts w:ascii="Times New Roman" w:hAnsi="Times New Roman" w:cs="Times New Roman"/>
          <w:sz w:val="24"/>
          <w:szCs w:val="24"/>
          <w:lang w:val="kk-KZ"/>
        </w:rPr>
        <w:t>Картографиялық қосымшалардың мүмкіндіктері шексіз – кәсіпорындарға жаңа нарықтар мен клиенттерді анықтауға көмектесуден бастап, қызметтерге табиғи апаттарды мониторингтеуге немесе аурулардың спалахтарын бақылауға дейін – бұл технология арқылы сіз жасай алатын нәрселердің шегі жоқ. Біз картографиялық қосымшалар геопространциялық деректердің мүмкіндіктерін бұрын-соңды болмаған тәсілдермен ашады деп шын жүректен сенеміз!</w:t>
      </w:r>
    </w:p>
    <w:p w:rsidR="00DF6727" w:rsidRPr="0064261D" w:rsidRDefault="00DF6727" w:rsidP="00DF6727">
      <w:pPr>
        <w:tabs>
          <w:tab w:val="left" w:pos="1276"/>
        </w:tabs>
        <w:spacing w:after="0" w:line="240" w:lineRule="auto"/>
        <w:ind w:firstLine="567"/>
        <w:jc w:val="both"/>
        <w:rPr>
          <w:rFonts w:ascii="Times New Roman" w:hAnsi="Times New Roman" w:cs="Times New Roman"/>
          <w:b/>
          <w:i/>
          <w:sz w:val="24"/>
          <w:szCs w:val="24"/>
          <w:lang w:val="kk-KZ"/>
        </w:rPr>
      </w:pPr>
      <w:r w:rsidRPr="0064261D">
        <w:rPr>
          <w:rFonts w:ascii="Times New Roman" w:hAnsi="Times New Roman" w:cs="Times New Roman"/>
          <w:b/>
          <w:i/>
          <w:sz w:val="24"/>
          <w:szCs w:val="24"/>
          <w:lang w:val="kk-KZ"/>
        </w:rPr>
        <w:t>Карталарды құрастыру және деректерді визуализациялау</w:t>
      </w:r>
    </w:p>
    <w:p w:rsidR="00DF6727" w:rsidRPr="00DF6727" w:rsidRDefault="00DF6727" w:rsidP="00DF6727">
      <w:pPr>
        <w:tabs>
          <w:tab w:val="left" w:pos="1276"/>
        </w:tabs>
        <w:spacing w:after="0" w:line="240" w:lineRule="auto"/>
        <w:ind w:firstLine="567"/>
        <w:jc w:val="both"/>
        <w:rPr>
          <w:rFonts w:ascii="Times New Roman" w:hAnsi="Times New Roman" w:cs="Times New Roman"/>
          <w:sz w:val="24"/>
          <w:szCs w:val="24"/>
          <w:lang w:val="kk-KZ"/>
        </w:rPr>
      </w:pPr>
      <w:r w:rsidRPr="00DF6727">
        <w:rPr>
          <w:rFonts w:ascii="Times New Roman" w:hAnsi="Times New Roman" w:cs="Times New Roman"/>
          <w:sz w:val="24"/>
          <w:szCs w:val="24"/>
          <w:lang w:val="kk-KZ"/>
        </w:rPr>
        <w:t>Картографиялық және деректерді визуализациялау – айналамыздағы әлемді түсінудің қуатты құралдары. Дұрыс құралдар мен әдістерді қолдана отырып, біз заңдылықтар, тенденциялар мен корреляцияларды анықтап, тиімді шешімдер қабылдай аламыз. Картографиялық және деректерді визуализациялау арқылы біз қоршаған ортада әлеуетті мүмкіндіктер немесе тәуекелдерді тез анықтап, уақытында шаралар қабылдай аламыз.</w:t>
      </w:r>
    </w:p>
    <w:p w:rsidR="00DF6727" w:rsidRPr="00DF6727" w:rsidRDefault="00DF6727" w:rsidP="00DF6727">
      <w:pPr>
        <w:tabs>
          <w:tab w:val="left" w:pos="1276"/>
        </w:tabs>
        <w:spacing w:after="0" w:line="240" w:lineRule="auto"/>
        <w:ind w:firstLine="567"/>
        <w:jc w:val="both"/>
        <w:rPr>
          <w:rFonts w:ascii="Times New Roman" w:hAnsi="Times New Roman" w:cs="Times New Roman"/>
          <w:sz w:val="24"/>
          <w:szCs w:val="24"/>
          <w:lang w:val="kk-KZ"/>
        </w:rPr>
      </w:pPr>
      <w:r w:rsidRPr="00DF6727">
        <w:rPr>
          <w:rFonts w:ascii="Times New Roman" w:hAnsi="Times New Roman" w:cs="Times New Roman"/>
          <w:sz w:val="24"/>
          <w:szCs w:val="24"/>
          <w:lang w:val="kk-KZ"/>
        </w:rPr>
        <w:t>Деректерді визуализациялау – күрделі ақпаратты түсінікті форматта жеткізудің тамаша тәсілі. Бұл бізге деректеріміздегі заңдылықтар немесе тенденцияларды жылдам анықтауға мүмкіндік береді, ал оларды табу қиын болар еді. Визуализацияларды пайдалана отырып, біз әртүрлі деректер жинақтарын салыстыра аламыз және олардың бір-бірімен қалай байланысқанын жақсы түсінеміз.</w:t>
      </w:r>
    </w:p>
    <w:p w:rsidR="00DF6727" w:rsidRPr="00DF6727" w:rsidRDefault="00DF6727" w:rsidP="00DF6727">
      <w:pPr>
        <w:tabs>
          <w:tab w:val="left" w:pos="1276"/>
        </w:tabs>
        <w:spacing w:after="0" w:line="240" w:lineRule="auto"/>
        <w:ind w:firstLine="567"/>
        <w:jc w:val="both"/>
        <w:rPr>
          <w:rFonts w:ascii="Times New Roman" w:hAnsi="Times New Roman" w:cs="Times New Roman"/>
          <w:sz w:val="24"/>
          <w:szCs w:val="24"/>
          <w:lang w:val="kk-KZ"/>
        </w:rPr>
      </w:pPr>
      <w:r w:rsidRPr="00DF6727">
        <w:rPr>
          <w:rFonts w:ascii="Times New Roman" w:hAnsi="Times New Roman" w:cs="Times New Roman"/>
          <w:sz w:val="24"/>
          <w:szCs w:val="24"/>
          <w:lang w:val="kk-KZ"/>
        </w:rPr>
        <w:t>Картографиялық жұмыс – біздің айналамыздағы ортаны түсінудің тағы бір қуатты құралы. Карталар географиялық ақпаратты визуализациялауға мүмкіндік береді, осылайша біз уақыт пен ресурстарымызды қайда жұмсауымыз керектігі туралы негізделген шешімдер қабылдай аламыз. Картографиялық жұмысты деректер визуализациясымен біріктіре отырып, біз қызығушылықтың әртүрлі салалары арасындағы байланыстар туралы бағалы ақпарат аламыз және күш-жігерімізді қайда шоғырландыру керектігі туралы жақсы шешімдер қабылдай аламыз.</w:t>
      </w:r>
    </w:p>
    <w:p w:rsidR="003B16AB" w:rsidRPr="00542B9F" w:rsidRDefault="00DF6727" w:rsidP="00DF6727">
      <w:pPr>
        <w:tabs>
          <w:tab w:val="left" w:pos="1276"/>
        </w:tabs>
        <w:spacing w:after="0" w:line="240" w:lineRule="auto"/>
        <w:ind w:firstLine="567"/>
        <w:jc w:val="both"/>
        <w:rPr>
          <w:rFonts w:ascii="Times New Roman" w:hAnsi="Times New Roman" w:cs="Times New Roman"/>
          <w:sz w:val="24"/>
          <w:szCs w:val="24"/>
          <w:lang w:val="kk-KZ"/>
        </w:rPr>
      </w:pPr>
      <w:r w:rsidRPr="00DF6727">
        <w:rPr>
          <w:rFonts w:ascii="Times New Roman" w:hAnsi="Times New Roman" w:cs="Times New Roman"/>
          <w:sz w:val="24"/>
          <w:szCs w:val="24"/>
          <w:lang w:val="kk-KZ"/>
        </w:rPr>
        <w:t>Негізінде, картографиялық және деректерді визуализациялау айналамыздағы әлемді түсінуге көмектеседі, осылайша шешім қабылдау процестерімізде тиімділігімізді арттырады. Бұл екі әдіс бірге пайдаланылғанда, үлкен әлеуетке ие – олар компанияларға да, жеке тұлғаларға да өз ортадағы ақпаратты түсіну үшін қолайлы тәсілдер ұсынады, сонымен қатар қолмен өңдеуді қажет етпей-ақ, деректерді талдауға көп уақыт жұмсамайды.</w:t>
      </w:r>
    </w:p>
    <w:p w:rsidR="00542B9F" w:rsidRDefault="00542B9F" w:rsidP="00E10589">
      <w:pPr>
        <w:tabs>
          <w:tab w:val="left" w:pos="1276"/>
        </w:tabs>
        <w:spacing w:after="0" w:line="240" w:lineRule="auto"/>
        <w:jc w:val="both"/>
        <w:rPr>
          <w:rFonts w:ascii="Times New Roman" w:hAnsi="Times New Roman" w:cs="Times New Roman"/>
          <w:b/>
          <w:sz w:val="24"/>
          <w:szCs w:val="24"/>
          <w:lang w:val="kk-KZ"/>
        </w:rPr>
      </w:pPr>
    </w:p>
    <w:p w:rsidR="00DF6727" w:rsidRPr="0064261D" w:rsidRDefault="00DF6727" w:rsidP="00E10589">
      <w:pPr>
        <w:tabs>
          <w:tab w:val="left" w:pos="1276"/>
        </w:tabs>
        <w:spacing w:after="0" w:line="240" w:lineRule="auto"/>
        <w:jc w:val="both"/>
        <w:rPr>
          <w:rFonts w:ascii="Times New Roman" w:hAnsi="Times New Roman" w:cs="Times New Roman"/>
          <w:sz w:val="20"/>
          <w:szCs w:val="20"/>
          <w:lang w:val="kk-KZ"/>
        </w:rPr>
      </w:pPr>
      <w:hyperlink r:id="rId15" w:history="1">
        <w:r w:rsidRPr="0064261D">
          <w:rPr>
            <w:rStyle w:val="a4"/>
            <w:rFonts w:ascii="Times New Roman" w:hAnsi="Times New Roman" w:cs="Times New Roman"/>
            <w:sz w:val="20"/>
            <w:szCs w:val="20"/>
            <w:lang w:val="kk-KZ"/>
          </w:rPr>
          <w:t>https://ugi.ru/news-2/blog/kak-ispolzovat-gis-dlya-kartograficheskih-i-analiticheskih-pr/</w:t>
        </w:r>
      </w:hyperlink>
    </w:p>
    <w:p w:rsidR="00DF6727" w:rsidRDefault="00DF6727" w:rsidP="00E10589">
      <w:pPr>
        <w:tabs>
          <w:tab w:val="left" w:pos="1276"/>
        </w:tabs>
        <w:spacing w:after="0" w:line="240" w:lineRule="auto"/>
        <w:jc w:val="both"/>
        <w:rPr>
          <w:rFonts w:ascii="Times New Roman" w:hAnsi="Times New Roman" w:cs="Times New Roman"/>
          <w:b/>
          <w:sz w:val="24"/>
          <w:szCs w:val="24"/>
          <w:lang w:val="kk-KZ"/>
        </w:rPr>
      </w:pPr>
    </w:p>
    <w:p w:rsidR="00DF6727" w:rsidRPr="00DB33F1" w:rsidRDefault="00DF6727" w:rsidP="00E10589">
      <w:pPr>
        <w:tabs>
          <w:tab w:val="left" w:pos="1276"/>
        </w:tabs>
        <w:spacing w:after="0" w:line="240" w:lineRule="auto"/>
        <w:jc w:val="both"/>
        <w:rPr>
          <w:rFonts w:ascii="Times New Roman" w:hAnsi="Times New Roman" w:cs="Times New Roman"/>
          <w:b/>
          <w:sz w:val="24"/>
          <w:szCs w:val="24"/>
          <w:lang w:val="kk-KZ"/>
        </w:rPr>
      </w:pPr>
    </w:p>
    <w:p w:rsidR="00AF21B2" w:rsidRPr="00DB33F1" w:rsidRDefault="00AF21B2" w:rsidP="00E10589">
      <w:pPr>
        <w:tabs>
          <w:tab w:val="left" w:pos="1276"/>
        </w:tabs>
        <w:spacing w:after="0" w:line="240" w:lineRule="auto"/>
        <w:jc w:val="both"/>
        <w:rPr>
          <w:rFonts w:ascii="Times New Roman" w:hAnsi="Times New Roman" w:cs="Times New Roman"/>
          <w:b/>
          <w:sz w:val="24"/>
          <w:szCs w:val="24"/>
          <w:lang w:val="kk-KZ"/>
        </w:rPr>
      </w:pPr>
    </w:p>
    <w:p w:rsidR="00AF21B2" w:rsidRPr="00DB33F1" w:rsidRDefault="00AF21B2" w:rsidP="00E10589">
      <w:pPr>
        <w:tabs>
          <w:tab w:val="left" w:pos="1276"/>
        </w:tabs>
        <w:spacing w:after="0" w:line="240" w:lineRule="auto"/>
        <w:jc w:val="both"/>
        <w:rPr>
          <w:rFonts w:ascii="Times New Roman" w:hAnsi="Times New Roman" w:cs="Times New Roman"/>
          <w:b/>
          <w:sz w:val="24"/>
          <w:szCs w:val="24"/>
          <w:lang w:val="kk-KZ"/>
        </w:rPr>
      </w:pPr>
    </w:p>
    <w:p w:rsidR="00B26E9E" w:rsidRPr="00DB33F1" w:rsidRDefault="00B26E9E" w:rsidP="00E10589">
      <w:pPr>
        <w:tabs>
          <w:tab w:val="left" w:pos="1276"/>
        </w:tabs>
        <w:spacing w:after="0" w:line="240" w:lineRule="auto"/>
        <w:jc w:val="both"/>
        <w:rPr>
          <w:rFonts w:ascii="Times New Roman" w:hAnsi="Times New Roman" w:cs="Times New Roman"/>
          <w:b/>
          <w:sz w:val="24"/>
          <w:szCs w:val="24"/>
          <w:lang w:val="kk-KZ"/>
        </w:rPr>
      </w:pPr>
    </w:p>
    <w:p w:rsidR="00AF21B2" w:rsidRPr="00DB33F1" w:rsidRDefault="00AF21B2" w:rsidP="00E10589">
      <w:pPr>
        <w:tabs>
          <w:tab w:val="left" w:pos="1276"/>
        </w:tabs>
        <w:spacing w:after="0" w:line="240" w:lineRule="auto"/>
        <w:jc w:val="both"/>
        <w:rPr>
          <w:rFonts w:ascii="Times New Roman" w:hAnsi="Times New Roman" w:cs="Times New Roman"/>
          <w:b/>
          <w:sz w:val="24"/>
          <w:szCs w:val="24"/>
          <w:lang w:val="kk-KZ"/>
        </w:rPr>
      </w:pPr>
    </w:p>
    <w:p w:rsidR="00E10589" w:rsidRDefault="00E10589" w:rsidP="00A41BBC">
      <w:pPr>
        <w:tabs>
          <w:tab w:val="left" w:pos="1276"/>
        </w:tabs>
        <w:spacing w:after="0" w:line="240" w:lineRule="auto"/>
        <w:jc w:val="center"/>
        <w:rPr>
          <w:rFonts w:ascii="Times New Roman" w:hAnsi="Times New Roman" w:cs="Times New Roman"/>
          <w:sz w:val="24"/>
          <w:szCs w:val="24"/>
          <w:lang w:val="kk-KZ"/>
        </w:rPr>
      </w:pPr>
      <w:r w:rsidRPr="00E10589">
        <w:rPr>
          <w:rFonts w:ascii="Times New Roman" w:hAnsi="Times New Roman" w:cs="Times New Roman"/>
          <w:b/>
          <w:sz w:val="24"/>
          <w:szCs w:val="24"/>
          <w:lang w:val="kk-KZ"/>
        </w:rPr>
        <w:t>Д 14.</w:t>
      </w:r>
      <w:r w:rsidRPr="00E10589">
        <w:rPr>
          <w:rFonts w:ascii="Times New Roman" w:hAnsi="Times New Roman" w:cs="Times New Roman"/>
          <w:sz w:val="24"/>
          <w:szCs w:val="24"/>
          <w:lang w:val="kk-KZ"/>
        </w:rPr>
        <w:t xml:space="preserve"> </w:t>
      </w:r>
      <w:r w:rsidR="00AF21B2" w:rsidRPr="00AF21B2">
        <w:rPr>
          <w:rFonts w:ascii="Times New Roman" w:hAnsi="Times New Roman" w:cs="Times New Roman"/>
          <w:b/>
          <w:sz w:val="24"/>
          <w:szCs w:val="24"/>
          <w:lang w:val="kk-KZ"/>
        </w:rPr>
        <w:t>Қалалық және ауылдық елді мекендерде ААЖ жобалау ерекшеліктері</w:t>
      </w:r>
    </w:p>
    <w:p w:rsidR="00F833EB" w:rsidRDefault="00F833EB" w:rsidP="00E10589">
      <w:pPr>
        <w:tabs>
          <w:tab w:val="left" w:pos="1276"/>
        </w:tabs>
        <w:spacing w:after="0" w:line="240" w:lineRule="auto"/>
        <w:jc w:val="both"/>
        <w:rPr>
          <w:rFonts w:ascii="Times New Roman" w:hAnsi="Times New Roman" w:cs="Times New Roman"/>
          <w:sz w:val="24"/>
          <w:szCs w:val="24"/>
          <w:lang w:val="kk-KZ"/>
        </w:rPr>
      </w:pPr>
    </w:p>
    <w:p w:rsidR="001F2C4A" w:rsidRPr="001F2C4A" w:rsidRDefault="001F2C4A" w:rsidP="001F2C4A">
      <w:pPr>
        <w:spacing w:after="0" w:line="240" w:lineRule="auto"/>
        <w:ind w:firstLine="567"/>
        <w:jc w:val="both"/>
        <w:rPr>
          <w:rFonts w:ascii="Times New Roman" w:hAnsi="Times New Roman" w:cs="Times New Roman"/>
          <w:sz w:val="24"/>
          <w:szCs w:val="24"/>
          <w:lang w:val="kk-KZ"/>
        </w:rPr>
      </w:pPr>
      <w:r w:rsidRPr="001F2C4A">
        <w:rPr>
          <w:rFonts w:ascii="Times New Roman" w:hAnsi="Times New Roman" w:cs="Times New Roman"/>
          <w:sz w:val="24"/>
          <w:szCs w:val="24"/>
          <w:lang w:val="kk-KZ"/>
        </w:rPr>
        <w:lastRenderedPageBreak/>
        <w:t xml:space="preserve">Нейрондық желілер мен жасанды интеллекттің картографиядағы қолданылуы – бұл пәннің дамуындағы ең перспективалы бағыттардың бірі. Жасанды интеллект (ЖИ) және машиналық оқу, әсіресе нейрондық желілер, картографиялық деректерді талдау, өңдеу және көрсету тәсілдерін революциялық тұрғыдан өзгертуде. Нейрондық желілер өздерінің үйрену және бейімделу қабілетінің арқасында картографиямен байланысты көптеген процестерді автоматтандыруға және едәуір жеңілдетуге мүмкіндік береді. </w:t>
      </w:r>
    </w:p>
    <w:p w:rsidR="001F2C4A" w:rsidRPr="001F2C4A" w:rsidRDefault="001F2C4A" w:rsidP="001F2C4A">
      <w:pPr>
        <w:spacing w:after="0" w:line="240" w:lineRule="auto"/>
        <w:ind w:firstLine="567"/>
        <w:jc w:val="both"/>
        <w:rPr>
          <w:rFonts w:ascii="Times New Roman" w:hAnsi="Times New Roman" w:cs="Times New Roman"/>
          <w:sz w:val="24"/>
          <w:szCs w:val="24"/>
          <w:lang w:val="kk-KZ"/>
        </w:rPr>
      </w:pPr>
      <w:r w:rsidRPr="001F2C4A">
        <w:rPr>
          <w:rFonts w:ascii="Times New Roman" w:hAnsi="Times New Roman" w:cs="Times New Roman"/>
          <w:sz w:val="24"/>
          <w:szCs w:val="24"/>
          <w:lang w:val="kk-KZ"/>
        </w:rPr>
        <w:t xml:space="preserve">ЖИ-дің картографиядағы қолдану салаларының бірі – карталарды жасау және жаңарту. Нейрондық желілер жерсеріктік суреттер мен аэрофотосуреттерді қамтитын қашықтан зондтау арқылы алынған ұлан-ғайыр деректерді талдауға қабілетті. ЖИ жер бетінің әртүрлі объектілерін, мысалы, өсімдіктер, су объектілері, жолдар және ғимараттарды анықтап, классификациялауға мүмкіндік береді, бұл карталарды жасау процесін автоматтандыруға және оларды нақты уақыт режимінде ағымдағы жағдайында ұстап тұруға көмектеседі. </w:t>
      </w:r>
    </w:p>
    <w:p w:rsidR="001F2C4A" w:rsidRPr="001F2C4A" w:rsidRDefault="001F2C4A" w:rsidP="001F2C4A">
      <w:pPr>
        <w:spacing w:after="0" w:line="240" w:lineRule="auto"/>
        <w:ind w:firstLine="567"/>
        <w:jc w:val="both"/>
        <w:rPr>
          <w:rFonts w:ascii="Times New Roman" w:hAnsi="Times New Roman" w:cs="Times New Roman"/>
          <w:sz w:val="24"/>
          <w:szCs w:val="24"/>
          <w:lang w:val="kk-KZ"/>
        </w:rPr>
      </w:pPr>
      <w:r w:rsidRPr="001F2C4A">
        <w:rPr>
          <w:rFonts w:ascii="Times New Roman" w:hAnsi="Times New Roman" w:cs="Times New Roman"/>
          <w:sz w:val="24"/>
          <w:szCs w:val="24"/>
          <w:lang w:val="kk-KZ"/>
        </w:rPr>
        <w:t xml:space="preserve">ЖИ-дің кеңістік деректерін талдау үшін де маңызы зор. Нейрондық желілер кеңістік ақпаратын өңдеп, адамға көрінбейтін заңдылықтар мен байланыстарды анықтай алады. Бұл, мысалы, қала инфрақұрылымын жоспарлау немесе табиғи апаттардың салдарын бағалау сияқты болжамдау және модельдеу міндеттерінде ерекше маңызды. </w:t>
      </w:r>
    </w:p>
    <w:p w:rsidR="00A41BBC" w:rsidRPr="001F2C4A" w:rsidRDefault="001F2C4A" w:rsidP="001F2C4A">
      <w:pPr>
        <w:spacing w:after="0" w:line="240" w:lineRule="auto"/>
        <w:ind w:firstLine="567"/>
        <w:jc w:val="both"/>
        <w:rPr>
          <w:rFonts w:ascii="Times New Roman" w:hAnsi="Times New Roman" w:cs="Times New Roman"/>
          <w:sz w:val="24"/>
          <w:szCs w:val="24"/>
          <w:lang w:val="kk-KZ"/>
        </w:rPr>
      </w:pPr>
      <w:r w:rsidRPr="001F2C4A">
        <w:rPr>
          <w:rFonts w:ascii="Times New Roman" w:hAnsi="Times New Roman" w:cs="Times New Roman"/>
          <w:sz w:val="24"/>
          <w:szCs w:val="24"/>
          <w:lang w:val="kk-KZ"/>
        </w:rPr>
        <w:t>Маңызды бағыт – картографиялық деректердің дәлдігін арттыру үшін ЖИ-ді пайдалану. Нейрондық желілер картографиялық деректердегі қателіктер мен сәйкессіздіктерді анықтап, оларды автоматты түрде түзете алады, үйретілген алгоритмдерді пайдалана отырып. Бұл карталардың және геопространстық деректер базаларының сапасын арттырады, бұл көптеген қолданбалы міндеттер үшін өте маңызды.</w:t>
      </w:r>
    </w:p>
    <w:p w:rsidR="001F2C4A" w:rsidRPr="001F2C4A" w:rsidRDefault="001F2C4A" w:rsidP="001F2C4A">
      <w:pPr>
        <w:spacing w:after="0" w:line="240" w:lineRule="auto"/>
        <w:ind w:firstLine="567"/>
        <w:jc w:val="both"/>
        <w:rPr>
          <w:rFonts w:ascii="Times New Roman" w:hAnsi="Times New Roman" w:cs="Times New Roman"/>
          <w:sz w:val="24"/>
          <w:szCs w:val="24"/>
          <w:lang w:val="kk-KZ"/>
        </w:rPr>
      </w:pPr>
      <w:r w:rsidRPr="001F2C4A">
        <w:rPr>
          <w:rFonts w:ascii="Times New Roman" w:hAnsi="Times New Roman" w:cs="Times New Roman"/>
          <w:sz w:val="24"/>
          <w:szCs w:val="24"/>
          <w:lang w:val="kk-KZ"/>
        </w:rPr>
        <w:t>Жасанды интеллект картографиялық ақпаратты интерпретациялау мен визуализациялау үшін де қолданылады. Оның көмегімен интуитивті түсінікті, интерактивті карталар жасалады, олар пайдаланушылардың нақты сұраныстарына бейімделе алады. Мысалы, нейрондық желілер үш өлшемді модельдер генерациялауға қабілетті, бұл виртуалды шындықтар мен симуляциялық жүйелер үшін таптырмас құрал.</w:t>
      </w:r>
    </w:p>
    <w:p w:rsidR="001F2C4A" w:rsidRPr="001F2C4A" w:rsidRDefault="001F2C4A" w:rsidP="001F2C4A">
      <w:pPr>
        <w:spacing w:after="0" w:line="240" w:lineRule="auto"/>
        <w:ind w:firstLine="567"/>
        <w:jc w:val="both"/>
        <w:rPr>
          <w:rFonts w:ascii="Times New Roman" w:hAnsi="Times New Roman" w:cs="Times New Roman"/>
          <w:sz w:val="24"/>
          <w:szCs w:val="24"/>
          <w:lang w:val="kk-KZ"/>
        </w:rPr>
      </w:pPr>
      <w:r w:rsidRPr="001F2C4A">
        <w:rPr>
          <w:rFonts w:ascii="Times New Roman" w:hAnsi="Times New Roman" w:cs="Times New Roman"/>
          <w:sz w:val="24"/>
          <w:szCs w:val="24"/>
          <w:lang w:val="kk-KZ"/>
        </w:rPr>
        <w:t>ЖИ навигациялық жүйелерді жақсартуға да үлес қосады, трафикті талдау және маршруттарды нақты уақыт режимінде оңтайландыру үшін машиналық оқуды пайдаланады. Нейрондық желілер көлік қозғалысына, ауа райы жағдайларына, жол жұмыстарын және жол қозғалысына әсер ететін басқа факторларға қатысты деректерді талдайды, бұл пайдаланушыларға ең тиімді маршруттарды ұсынуға мүмкіндік береді.</w:t>
      </w:r>
    </w:p>
    <w:p w:rsidR="001F2C4A" w:rsidRPr="001F2C4A" w:rsidRDefault="001F2C4A" w:rsidP="001F2C4A">
      <w:pPr>
        <w:spacing w:after="0" w:line="240" w:lineRule="auto"/>
        <w:ind w:firstLine="567"/>
        <w:jc w:val="both"/>
        <w:rPr>
          <w:rFonts w:ascii="Times New Roman" w:hAnsi="Times New Roman" w:cs="Times New Roman"/>
          <w:sz w:val="24"/>
          <w:szCs w:val="24"/>
          <w:lang w:val="kk-KZ"/>
        </w:rPr>
      </w:pPr>
      <w:r w:rsidRPr="001F2C4A">
        <w:rPr>
          <w:rFonts w:ascii="Times New Roman" w:hAnsi="Times New Roman" w:cs="Times New Roman"/>
          <w:sz w:val="24"/>
          <w:szCs w:val="24"/>
          <w:lang w:val="kk-KZ"/>
        </w:rPr>
        <w:t>Осылайша, нейрондық желілер мен жасанды интеллектіні картографияға интеграциялау кеңістік дерелерін талдау және пайдалану үшін жаңа мүмкіндіктер ашады. Бұл картографиялық жұмыстың тиімділігін айтарлықтай арттырады, сонымен қатар кеңістік процестері мен құбылыстарын тереңірек түсінуді қамтамасыз етеді, бұл ғылыми зерттеулер, қала құрылысы, экология және басқа да көптеген салалар үшін маңызды.</w:t>
      </w:r>
    </w:p>
    <w:p w:rsidR="001F2C4A" w:rsidRPr="001F2C4A" w:rsidRDefault="001F2C4A" w:rsidP="001F2C4A">
      <w:pPr>
        <w:spacing w:after="0" w:line="240" w:lineRule="auto"/>
        <w:ind w:firstLine="567"/>
        <w:jc w:val="both"/>
        <w:rPr>
          <w:rFonts w:ascii="Times New Roman" w:hAnsi="Times New Roman" w:cs="Times New Roman"/>
          <w:sz w:val="24"/>
          <w:szCs w:val="24"/>
          <w:lang w:val="kk-KZ"/>
        </w:rPr>
      </w:pPr>
      <w:r w:rsidRPr="001F2C4A">
        <w:rPr>
          <w:rFonts w:ascii="Times New Roman" w:hAnsi="Times New Roman" w:cs="Times New Roman"/>
          <w:sz w:val="24"/>
          <w:szCs w:val="24"/>
          <w:lang w:val="kk-KZ"/>
        </w:rPr>
        <w:t>Жасанды интеллекттің картографияға әсері туралы айту кезінде терең оқытудың геопространстық суреттерді өңдеу мен интерпретациялаудағы үлесін атап өткен жөн. Суреттермен тиімді жұмыс істейтін конволюциялық нейрондық желілердің көмегімен ғалымдар мен инженерлер картографиялық материалдарда объектілер мен құбылыстарды жоғары дәлдікпен автоматты түрде анықтау мүмкіндігіне ие болды. Мұндай жүйелер әр түрлі ландшафт түрлерін, жер жамылғыларын тануға және уақыт бойынша өзгерістерді бақылауға үйретіледі, бұл қоршаған орта мониторингі мен жер пайдалануды басқару үшін маңызды.</w:t>
      </w:r>
    </w:p>
    <w:p w:rsidR="00240369" w:rsidRPr="00240369" w:rsidRDefault="00240369" w:rsidP="00240369">
      <w:pPr>
        <w:spacing w:after="0" w:line="240" w:lineRule="auto"/>
        <w:ind w:firstLine="567"/>
        <w:jc w:val="both"/>
        <w:rPr>
          <w:rFonts w:ascii="Times New Roman" w:hAnsi="Times New Roman" w:cs="Times New Roman"/>
          <w:sz w:val="24"/>
          <w:szCs w:val="24"/>
          <w:lang w:val="kk-KZ"/>
        </w:rPr>
      </w:pPr>
      <w:r w:rsidRPr="00240369">
        <w:rPr>
          <w:rFonts w:ascii="Times New Roman" w:hAnsi="Times New Roman" w:cs="Times New Roman"/>
          <w:sz w:val="24"/>
          <w:szCs w:val="24"/>
          <w:lang w:val="kk-KZ"/>
        </w:rPr>
        <w:t>Жасанды интеллект технологиялары карталарды сегментациялау мен арнайы аймақтарды анықтауға, мысалы, ауылшаруашылық жерлерінің шекараларын немесе экологиясы өзгерген учаскелерді анықтауға елеулі әсер етеді. Үлкен көлемдегі деректерді талдай отырып, ЖИ дәстүрлі тәсілдермен байқалмайтын заңдылықтарды анықтай алады.</w:t>
      </w:r>
    </w:p>
    <w:p w:rsidR="00240369" w:rsidRPr="00240369" w:rsidRDefault="00240369" w:rsidP="00240369">
      <w:pPr>
        <w:spacing w:after="0" w:line="240" w:lineRule="auto"/>
        <w:ind w:firstLine="567"/>
        <w:jc w:val="both"/>
        <w:rPr>
          <w:rFonts w:ascii="Times New Roman" w:hAnsi="Times New Roman" w:cs="Times New Roman"/>
          <w:sz w:val="24"/>
          <w:szCs w:val="24"/>
          <w:lang w:val="kk-KZ"/>
        </w:rPr>
      </w:pPr>
      <w:r w:rsidRPr="00240369">
        <w:rPr>
          <w:rFonts w:ascii="Times New Roman" w:hAnsi="Times New Roman" w:cs="Times New Roman"/>
          <w:sz w:val="24"/>
          <w:szCs w:val="24"/>
          <w:lang w:val="kk-KZ"/>
        </w:rPr>
        <w:t xml:space="preserve">Екінші бағыт – картографиялық модельдеу мен болжамдау үшін ЖИ-ді пайдалану. Жасанды интеллект негізінде құрылған модельдер табиғи және әлеуметтік-экономикалық </w:t>
      </w:r>
      <w:r w:rsidRPr="00240369">
        <w:rPr>
          <w:rFonts w:ascii="Times New Roman" w:hAnsi="Times New Roman" w:cs="Times New Roman"/>
          <w:sz w:val="24"/>
          <w:szCs w:val="24"/>
          <w:lang w:val="kk-KZ"/>
        </w:rPr>
        <w:lastRenderedPageBreak/>
        <w:t>процестерді модельдеуге және болжауға қабілетті, бұл инфрақұрылымдық жобаларды жоспарлау мен табиғи апаттар тәуекелдерін бағалау үшін маңызды.</w:t>
      </w:r>
    </w:p>
    <w:p w:rsidR="00240369" w:rsidRPr="00240369" w:rsidRDefault="00240369" w:rsidP="00240369">
      <w:pPr>
        <w:spacing w:after="0" w:line="240" w:lineRule="auto"/>
        <w:ind w:firstLine="567"/>
        <w:jc w:val="both"/>
        <w:rPr>
          <w:rFonts w:ascii="Times New Roman" w:hAnsi="Times New Roman" w:cs="Times New Roman"/>
          <w:sz w:val="24"/>
          <w:szCs w:val="24"/>
          <w:lang w:val="kk-KZ"/>
        </w:rPr>
      </w:pPr>
      <w:r w:rsidRPr="00240369">
        <w:rPr>
          <w:rFonts w:ascii="Times New Roman" w:hAnsi="Times New Roman" w:cs="Times New Roman"/>
          <w:sz w:val="24"/>
          <w:szCs w:val="24"/>
          <w:lang w:val="kk-KZ"/>
        </w:rPr>
        <w:t>Бұдан басқа, ЖИ картографиялық сервистерде пайдаланушы тәжірибесін жақсарту үшін де қолданылады. Машиналық оқу алгоритмдері карталарды персонализациялау, ұсыныстар беру және пайдаланушының жеке қажеттіліктері мен артықшылықтарына бейімделетін интерактивті қызметтерді жасау үшін пайдаланылады.</w:t>
      </w:r>
    </w:p>
    <w:p w:rsidR="00240369" w:rsidRPr="00240369" w:rsidRDefault="00240369" w:rsidP="00240369">
      <w:pPr>
        <w:spacing w:after="0" w:line="240" w:lineRule="auto"/>
        <w:ind w:firstLine="567"/>
        <w:jc w:val="both"/>
        <w:rPr>
          <w:rFonts w:ascii="Times New Roman" w:hAnsi="Times New Roman" w:cs="Times New Roman"/>
          <w:sz w:val="24"/>
          <w:szCs w:val="24"/>
          <w:lang w:val="kk-KZ"/>
        </w:rPr>
      </w:pPr>
      <w:r w:rsidRPr="00240369">
        <w:rPr>
          <w:rFonts w:ascii="Times New Roman" w:hAnsi="Times New Roman" w:cs="Times New Roman"/>
          <w:sz w:val="24"/>
          <w:szCs w:val="24"/>
          <w:lang w:val="kk-KZ"/>
        </w:rPr>
        <w:t>ЖИ-дің картографиялық білім беру саласына әсері де маңызды. Оның көмегімен студенттер мен мамандарға картографияның принциптерін түсінуге және заманауи геоақпараттық жүйелермен жұмыс істеуді үйренуге мүмкіндік беретін оқу бағдарламалары мен симуляторлар дайындалады.</w:t>
      </w:r>
    </w:p>
    <w:p w:rsidR="00A41BBC" w:rsidRPr="00240369" w:rsidRDefault="00240369" w:rsidP="00240369">
      <w:pPr>
        <w:spacing w:after="0" w:line="240" w:lineRule="auto"/>
        <w:ind w:firstLine="567"/>
        <w:jc w:val="both"/>
        <w:rPr>
          <w:rFonts w:ascii="Times New Roman" w:hAnsi="Times New Roman" w:cs="Times New Roman"/>
          <w:sz w:val="24"/>
          <w:szCs w:val="24"/>
          <w:lang w:val="kk-KZ"/>
        </w:rPr>
      </w:pPr>
      <w:r w:rsidRPr="00240369">
        <w:rPr>
          <w:rFonts w:ascii="Times New Roman" w:hAnsi="Times New Roman" w:cs="Times New Roman"/>
          <w:sz w:val="24"/>
          <w:szCs w:val="24"/>
          <w:lang w:val="kk-KZ"/>
        </w:rPr>
        <w:t>Қорытындылай келе, жасанды интеллектіні картографияға интеграциялау гео</w:t>
      </w:r>
      <w:r w:rsidR="00B26E9E">
        <w:rPr>
          <w:rFonts w:ascii="Times New Roman" w:hAnsi="Times New Roman" w:cs="Times New Roman"/>
          <w:sz w:val="24"/>
          <w:szCs w:val="24"/>
          <w:lang w:val="kk-KZ"/>
        </w:rPr>
        <w:t>кең</w:t>
      </w:r>
      <w:r w:rsidR="00B26E9E" w:rsidRPr="00B26E9E">
        <w:rPr>
          <w:rFonts w:ascii="Times New Roman" w:hAnsi="Times New Roman" w:cs="Times New Roman"/>
          <w:sz w:val="24"/>
          <w:szCs w:val="24"/>
          <w:lang w:val="kk-KZ"/>
        </w:rPr>
        <w:t>i</w:t>
      </w:r>
      <w:r w:rsidR="00B26E9E">
        <w:rPr>
          <w:rFonts w:ascii="Times New Roman" w:hAnsi="Times New Roman" w:cs="Times New Roman"/>
          <w:sz w:val="24"/>
          <w:szCs w:val="24"/>
          <w:lang w:val="kk-KZ"/>
        </w:rPr>
        <w:t>ст</w:t>
      </w:r>
      <w:r w:rsidR="00B26E9E" w:rsidRPr="00B26E9E">
        <w:rPr>
          <w:rFonts w:ascii="Times New Roman" w:hAnsi="Times New Roman" w:cs="Times New Roman"/>
          <w:sz w:val="24"/>
          <w:szCs w:val="24"/>
          <w:lang w:val="kk-KZ"/>
        </w:rPr>
        <w:t>i</w:t>
      </w:r>
      <w:r w:rsidR="00B26E9E">
        <w:rPr>
          <w:rFonts w:ascii="Times New Roman" w:hAnsi="Times New Roman" w:cs="Times New Roman"/>
          <w:sz w:val="24"/>
          <w:szCs w:val="24"/>
          <w:lang w:val="kk-KZ"/>
        </w:rPr>
        <w:t>кт</w:t>
      </w:r>
      <w:r w:rsidR="00B26E9E" w:rsidRPr="00B26E9E">
        <w:rPr>
          <w:rFonts w:ascii="Times New Roman" w:hAnsi="Times New Roman" w:cs="Times New Roman"/>
          <w:sz w:val="24"/>
          <w:szCs w:val="24"/>
          <w:lang w:val="kk-KZ"/>
        </w:rPr>
        <w:t>i</w:t>
      </w:r>
      <w:r w:rsidR="00B26E9E">
        <w:rPr>
          <w:rFonts w:ascii="Times New Roman" w:hAnsi="Times New Roman" w:cs="Times New Roman"/>
          <w:sz w:val="24"/>
          <w:szCs w:val="24"/>
          <w:lang w:val="kk-KZ"/>
        </w:rPr>
        <w:t>к</w:t>
      </w:r>
      <w:r w:rsidRPr="00240369">
        <w:rPr>
          <w:rFonts w:ascii="Times New Roman" w:hAnsi="Times New Roman" w:cs="Times New Roman"/>
          <w:sz w:val="24"/>
          <w:szCs w:val="24"/>
          <w:lang w:val="kk-KZ"/>
        </w:rPr>
        <w:t xml:space="preserve"> деректерді жинау, талдау, интерпретациялау және ұсыну тәсілдерінде маңызды өзгерістерге уәде береді. Бұл Жер туралы ғылымдардың дамуына, табиғи ресурстарды басқаруды жақсартуға және қоршаған ортадағы өзгерістерге тиімді әрекет ету арқылы адамдардың өмір сүру сапасын арттыруға жаңа перспективалар ашады.</w:t>
      </w:r>
    </w:p>
    <w:p w:rsidR="00240369" w:rsidRPr="00A67CCA" w:rsidRDefault="00240369" w:rsidP="001F2C4A">
      <w:pPr>
        <w:spacing w:after="0" w:line="240" w:lineRule="auto"/>
        <w:ind w:firstLine="567"/>
        <w:jc w:val="both"/>
        <w:rPr>
          <w:rFonts w:ascii="Times New Roman" w:hAnsi="Times New Roman" w:cs="Times New Roman"/>
          <w:sz w:val="24"/>
          <w:szCs w:val="24"/>
          <w:lang w:val="kk-KZ"/>
        </w:rPr>
      </w:pPr>
    </w:p>
    <w:p w:rsidR="00A41BBC" w:rsidRPr="0064261D" w:rsidRDefault="001F2C4A" w:rsidP="0064261D">
      <w:pPr>
        <w:spacing w:after="0" w:line="240" w:lineRule="auto"/>
        <w:ind w:firstLine="567"/>
        <w:jc w:val="both"/>
        <w:rPr>
          <w:rFonts w:ascii="Times New Roman" w:hAnsi="Times New Roman" w:cs="Times New Roman"/>
          <w:sz w:val="20"/>
          <w:szCs w:val="20"/>
          <w:lang w:val="kk-KZ"/>
        </w:rPr>
      </w:pPr>
      <w:hyperlink r:id="rId16" w:history="1">
        <w:r w:rsidRPr="0064261D">
          <w:rPr>
            <w:rStyle w:val="a4"/>
            <w:rFonts w:ascii="Times New Roman" w:hAnsi="Times New Roman" w:cs="Times New Roman"/>
            <w:sz w:val="20"/>
            <w:szCs w:val="20"/>
            <w:lang w:val="kk-KZ"/>
          </w:rPr>
          <w:t>https://fastfine.ru/readyworks/referaty/kartografiya/</w:t>
        </w:r>
      </w:hyperlink>
    </w:p>
    <w:p w:rsidR="001F2C4A" w:rsidRDefault="001F2C4A" w:rsidP="001F2C4A">
      <w:pPr>
        <w:spacing w:after="0" w:line="240" w:lineRule="auto"/>
        <w:ind w:firstLine="567"/>
        <w:jc w:val="both"/>
        <w:rPr>
          <w:rFonts w:ascii="Times New Roman" w:hAnsi="Times New Roman" w:cs="Times New Roman"/>
          <w:b/>
          <w:sz w:val="24"/>
          <w:szCs w:val="24"/>
          <w:lang w:val="kk-KZ"/>
        </w:rPr>
      </w:pPr>
    </w:p>
    <w:p w:rsidR="00A41BBC" w:rsidRDefault="00A41BBC" w:rsidP="00E10589">
      <w:pPr>
        <w:spacing w:after="0" w:line="240" w:lineRule="auto"/>
        <w:jc w:val="both"/>
        <w:rPr>
          <w:rFonts w:ascii="Times New Roman" w:hAnsi="Times New Roman" w:cs="Times New Roman"/>
          <w:b/>
          <w:sz w:val="24"/>
          <w:szCs w:val="24"/>
          <w:lang w:val="kk-KZ"/>
        </w:rPr>
      </w:pPr>
    </w:p>
    <w:p w:rsidR="00240369" w:rsidRDefault="00240369" w:rsidP="00E10589">
      <w:pPr>
        <w:spacing w:after="0" w:line="240" w:lineRule="auto"/>
        <w:jc w:val="both"/>
        <w:rPr>
          <w:rFonts w:ascii="Times New Roman" w:hAnsi="Times New Roman" w:cs="Times New Roman"/>
          <w:b/>
          <w:sz w:val="24"/>
          <w:szCs w:val="24"/>
          <w:lang w:val="kk-KZ"/>
        </w:rPr>
      </w:pPr>
    </w:p>
    <w:p w:rsidR="00E10589" w:rsidRPr="00E10589" w:rsidRDefault="00E10589" w:rsidP="00240369">
      <w:pPr>
        <w:spacing w:after="0" w:line="240" w:lineRule="auto"/>
        <w:jc w:val="center"/>
        <w:rPr>
          <w:rFonts w:ascii="Times New Roman" w:hAnsi="Times New Roman" w:cs="Times New Roman"/>
          <w:b/>
          <w:sz w:val="24"/>
          <w:szCs w:val="24"/>
          <w:lang w:val="kk-KZ"/>
        </w:rPr>
      </w:pPr>
      <w:r w:rsidRPr="00E10589">
        <w:rPr>
          <w:rFonts w:ascii="Times New Roman" w:hAnsi="Times New Roman" w:cs="Times New Roman"/>
          <w:b/>
          <w:sz w:val="24"/>
          <w:szCs w:val="24"/>
          <w:lang w:val="kk-KZ"/>
        </w:rPr>
        <w:t>Д 15.</w:t>
      </w:r>
      <w:r w:rsidRPr="00E10589">
        <w:rPr>
          <w:rFonts w:ascii="Times New Roman" w:hAnsi="Times New Roman" w:cs="Times New Roman"/>
          <w:sz w:val="24"/>
          <w:szCs w:val="24"/>
          <w:lang w:val="kk-KZ"/>
        </w:rPr>
        <w:t xml:space="preserve"> </w:t>
      </w:r>
      <w:r w:rsidR="00AF21B2" w:rsidRPr="00AF21B2">
        <w:rPr>
          <w:rFonts w:ascii="Times New Roman" w:hAnsi="Times New Roman" w:cs="Times New Roman"/>
          <w:b/>
          <w:sz w:val="24"/>
          <w:szCs w:val="24"/>
          <w:lang w:val="kk-KZ"/>
        </w:rPr>
        <w:t>Жобалардағы ArcGIS/QGIS мүмкіндіктері және тиімді шешімдер</w:t>
      </w:r>
    </w:p>
    <w:p w:rsidR="00122D49" w:rsidRDefault="00122D49" w:rsidP="00122D49">
      <w:pPr>
        <w:spacing w:after="0" w:line="240" w:lineRule="auto"/>
        <w:ind w:firstLine="709"/>
        <w:jc w:val="both"/>
        <w:rPr>
          <w:rFonts w:ascii="Times New Roman" w:hAnsi="Times New Roman" w:cs="Times New Roman"/>
          <w:sz w:val="24"/>
          <w:szCs w:val="24"/>
          <w:lang w:val="kk-KZ"/>
        </w:rPr>
      </w:pPr>
    </w:p>
    <w:p w:rsidR="00122D49" w:rsidRDefault="00122D49" w:rsidP="00122D49">
      <w:pPr>
        <w:spacing w:after="0" w:line="240" w:lineRule="auto"/>
        <w:ind w:firstLine="567"/>
        <w:jc w:val="both"/>
        <w:rPr>
          <w:rFonts w:ascii="Times New Roman" w:hAnsi="Times New Roman" w:cs="Times New Roman"/>
          <w:sz w:val="24"/>
          <w:szCs w:val="24"/>
          <w:lang w:val="kk-KZ"/>
        </w:rPr>
      </w:pPr>
    </w:p>
    <w:p w:rsidR="00646563" w:rsidRDefault="00646563" w:rsidP="0064656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122D49" w:rsidRPr="00122D49">
        <w:rPr>
          <w:rFonts w:ascii="Times New Roman" w:hAnsi="Times New Roman" w:cs="Times New Roman"/>
          <w:sz w:val="24"/>
          <w:szCs w:val="24"/>
          <w:lang w:val="kk-KZ"/>
        </w:rPr>
        <w:t>Бірнеше жыл бұрын Ресейде геоинформатиканың даму деңгейі</w:t>
      </w:r>
      <w:r>
        <w:rPr>
          <w:rFonts w:ascii="Times New Roman" w:hAnsi="Times New Roman" w:cs="Times New Roman"/>
          <w:sz w:val="24"/>
          <w:szCs w:val="24"/>
          <w:lang w:val="kk-KZ"/>
        </w:rPr>
        <w:t xml:space="preserve"> </w:t>
      </w:r>
      <w:r w:rsidR="00122D49" w:rsidRPr="00122D49">
        <w:rPr>
          <w:rFonts w:ascii="Times New Roman" w:hAnsi="Times New Roman" w:cs="Times New Roman"/>
          <w:sz w:val="24"/>
          <w:szCs w:val="24"/>
          <w:lang w:val="kk-KZ"/>
        </w:rPr>
        <w:t>заманауи аппараттық және бағдарламалық қамтамасыз етудің қолжетімділігі мен қолжетімділігімен анықталады</w:t>
      </w:r>
      <w:r>
        <w:rPr>
          <w:rFonts w:ascii="Times New Roman" w:hAnsi="Times New Roman" w:cs="Times New Roman"/>
          <w:sz w:val="24"/>
          <w:szCs w:val="24"/>
          <w:lang w:val="kk-KZ"/>
        </w:rPr>
        <w:t xml:space="preserve"> </w:t>
      </w:r>
      <w:r w:rsidR="00122D49" w:rsidRPr="00122D49">
        <w:rPr>
          <w:rFonts w:ascii="Times New Roman" w:hAnsi="Times New Roman" w:cs="Times New Roman"/>
          <w:sz w:val="24"/>
          <w:szCs w:val="24"/>
          <w:lang w:val="kk-KZ"/>
        </w:rPr>
        <w:t xml:space="preserve">қорлар. </w:t>
      </w:r>
    </w:p>
    <w:p w:rsidR="00122D49" w:rsidRPr="00122D49" w:rsidRDefault="00646563" w:rsidP="0064656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122D49" w:rsidRPr="00122D49">
        <w:rPr>
          <w:rFonts w:ascii="Times New Roman" w:hAnsi="Times New Roman" w:cs="Times New Roman"/>
          <w:sz w:val="24"/>
          <w:szCs w:val="24"/>
          <w:lang w:val="kk-KZ"/>
        </w:rPr>
        <w:t>Қазіргі уақытта Ресейде шамамен 80 пайдаланылады және белсенді қолданылады.</w:t>
      </w:r>
    </w:p>
    <w:p w:rsidR="00122D49" w:rsidRPr="00122D49" w:rsidRDefault="00122D49" w:rsidP="00646563">
      <w:pPr>
        <w:spacing w:after="0" w:line="240" w:lineRule="auto"/>
        <w:jc w:val="both"/>
        <w:rPr>
          <w:rFonts w:ascii="Times New Roman" w:hAnsi="Times New Roman" w:cs="Times New Roman"/>
          <w:sz w:val="24"/>
          <w:szCs w:val="24"/>
          <w:lang w:val="kk-KZ"/>
        </w:rPr>
      </w:pPr>
      <w:r w:rsidRPr="00122D49">
        <w:rPr>
          <w:rFonts w:ascii="Times New Roman" w:hAnsi="Times New Roman" w:cs="Times New Roman"/>
          <w:sz w:val="24"/>
          <w:szCs w:val="24"/>
          <w:lang w:val="kk-KZ"/>
        </w:rPr>
        <w:t>географиялық ақпараттық жүйелер.</w:t>
      </w:r>
    </w:p>
    <w:p w:rsidR="00C95B7E" w:rsidRDefault="00646563" w:rsidP="0064656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122D49" w:rsidRPr="00122D49">
        <w:rPr>
          <w:rFonts w:ascii="Times New Roman" w:hAnsi="Times New Roman" w:cs="Times New Roman"/>
          <w:sz w:val="24"/>
          <w:szCs w:val="24"/>
          <w:lang w:val="kk-KZ"/>
        </w:rPr>
        <w:t>Ресейдегі ең танымал географиялық ақпараттық жүйелер</w:t>
      </w:r>
      <w:r>
        <w:rPr>
          <w:rFonts w:ascii="Times New Roman" w:hAnsi="Times New Roman" w:cs="Times New Roman"/>
          <w:sz w:val="24"/>
          <w:szCs w:val="24"/>
          <w:lang w:val="kk-KZ"/>
        </w:rPr>
        <w:t xml:space="preserve"> </w:t>
      </w:r>
      <w:r w:rsidR="00122D49" w:rsidRPr="00122D49">
        <w:rPr>
          <w:rFonts w:ascii="Times New Roman" w:hAnsi="Times New Roman" w:cs="Times New Roman"/>
          <w:sz w:val="24"/>
          <w:szCs w:val="24"/>
          <w:lang w:val="kk-KZ"/>
        </w:rPr>
        <w:t>келесі өнімдер: ESRI және MapInfo ұсынған ArcGIS және ArcView</w:t>
      </w:r>
      <w:r>
        <w:rPr>
          <w:rFonts w:ascii="Times New Roman" w:hAnsi="Times New Roman" w:cs="Times New Roman"/>
          <w:sz w:val="24"/>
          <w:szCs w:val="24"/>
          <w:lang w:val="kk-KZ"/>
        </w:rPr>
        <w:t xml:space="preserve"> </w:t>
      </w:r>
      <w:r w:rsidR="00122D49" w:rsidRPr="00122D49">
        <w:rPr>
          <w:rFonts w:ascii="Times New Roman" w:hAnsi="Times New Roman" w:cs="Times New Roman"/>
          <w:sz w:val="24"/>
          <w:szCs w:val="24"/>
          <w:lang w:val="kk-KZ"/>
        </w:rPr>
        <w:t>Кәсіби автор: Питни Боуз MapInfo. Бағдарламалық жасақтама да қолданылады</w:t>
      </w:r>
      <w:r>
        <w:rPr>
          <w:rFonts w:ascii="Times New Roman" w:hAnsi="Times New Roman" w:cs="Times New Roman"/>
          <w:sz w:val="24"/>
          <w:szCs w:val="24"/>
          <w:lang w:val="kk-KZ"/>
        </w:rPr>
        <w:t xml:space="preserve"> </w:t>
      </w:r>
      <w:r w:rsidR="00122D49" w:rsidRPr="00122D49">
        <w:rPr>
          <w:rFonts w:ascii="Times New Roman" w:hAnsi="Times New Roman" w:cs="Times New Roman"/>
          <w:sz w:val="24"/>
          <w:szCs w:val="24"/>
          <w:lang w:val="kk-KZ"/>
        </w:rPr>
        <w:t>отандық дамыған өнімдер: DublGIS, Panorama, InGEO, Zulu.</w:t>
      </w:r>
    </w:p>
    <w:p w:rsidR="005E0652" w:rsidRPr="005E0652" w:rsidRDefault="005E0652" w:rsidP="005E0652">
      <w:pPr>
        <w:spacing w:before="100" w:beforeAutospacing="1" w:after="100" w:afterAutospacing="1" w:line="240" w:lineRule="auto"/>
        <w:jc w:val="cente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noProof/>
          <w:kern w:val="0"/>
          <w:sz w:val="24"/>
          <w:szCs w:val="24"/>
          <w:lang w:eastAsia="ru-RU"/>
        </w:rPr>
        <w:drawing>
          <wp:inline distT="0" distB="0" distL="0" distR="0">
            <wp:extent cx="3589955" cy="2012868"/>
            <wp:effectExtent l="0" t="0" r="0" b="6985"/>
            <wp:docPr id="9" name="Рисунок 9" descr="C:\Users\HP Prodesc\AppData\Local\Packages\Microsoft.Windows.Photos_8wekyb3d8bbwe\TempState\ShareServiceTempFolder\Снимок экрана (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HP Prodesc\AppData\Local\Packages\Microsoft.Windows.Photos_8wekyb3d8bbwe\TempState\ShareServiceTempFolder\Снимок экрана (24).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589990" cy="2012888"/>
                    </a:xfrm>
                    <a:prstGeom prst="rect">
                      <a:avLst/>
                    </a:prstGeom>
                    <a:noFill/>
                    <a:ln>
                      <a:noFill/>
                    </a:ln>
                  </pic:spPr>
                </pic:pic>
              </a:graphicData>
            </a:graphic>
          </wp:inline>
        </w:drawing>
      </w:r>
    </w:p>
    <w:p w:rsidR="005E0652" w:rsidRPr="005E0652" w:rsidRDefault="005E0652" w:rsidP="005E0652">
      <w:pPr>
        <w:spacing w:after="0" w:line="240" w:lineRule="auto"/>
        <w:jc w:val="center"/>
        <w:rPr>
          <w:rFonts w:ascii="Times New Roman" w:hAnsi="Times New Roman" w:cs="Times New Roman"/>
          <w:i/>
          <w:sz w:val="24"/>
          <w:szCs w:val="24"/>
          <w:lang w:val="kk-KZ"/>
        </w:rPr>
      </w:pPr>
      <w:r w:rsidRPr="005E0652">
        <w:rPr>
          <w:rFonts w:ascii="Times New Roman" w:hAnsi="Times New Roman" w:cs="Times New Roman"/>
          <w:i/>
          <w:sz w:val="24"/>
          <w:szCs w:val="24"/>
          <w:lang w:val="kk-KZ"/>
        </w:rPr>
        <w:t>Сурет 1 – Ресей нарығындағы геоинформациялық жүйелердің таралуы</w:t>
      </w:r>
    </w:p>
    <w:p w:rsidR="005E0652" w:rsidRPr="005E0652" w:rsidRDefault="005E0652" w:rsidP="005E0652">
      <w:pPr>
        <w:spacing w:after="0" w:line="240" w:lineRule="auto"/>
        <w:jc w:val="both"/>
        <w:rPr>
          <w:rFonts w:ascii="Times New Roman" w:hAnsi="Times New Roman" w:cs="Times New Roman"/>
          <w:sz w:val="24"/>
          <w:szCs w:val="24"/>
          <w:lang w:val="kk-KZ"/>
        </w:rPr>
      </w:pPr>
    </w:p>
    <w:p w:rsidR="005E0652" w:rsidRPr="005E0652" w:rsidRDefault="00F66384" w:rsidP="005E0652">
      <w:pPr>
        <w:spacing w:after="0" w:line="240" w:lineRule="auto"/>
        <w:ind w:firstLine="567"/>
        <w:jc w:val="both"/>
        <w:rPr>
          <w:rFonts w:ascii="Times New Roman" w:hAnsi="Times New Roman" w:cs="Times New Roman"/>
          <w:sz w:val="24"/>
          <w:szCs w:val="24"/>
          <w:lang w:val="kk-KZ"/>
        </w:rPr>
      </w:pPr>
      <w:r w:rsidRPr="00F66384">
        <w:rPr>
          <w:rFonts w:ascii="Times New Roman" w:hAnsi="Times New Roman" w:cs="Times New Roman"/>
          <w:sz w:val="24"/>
          <w:szCs w:val="24"/>
          <w:lang w:val="kk-KZ"/>
        </w:rPr>
        <w:t xml:space="preserve">Отандық </w:t>
      </w:r>
      <w:r w:rsidR="005E0652" w:rsidRPr="005E0652">
        <w:rPr>
          <w:rFonts w:ascii="Times New Roman" w:hAnsi="Times New Roman" w:cs="Times New Roman"/>
          <w:sz w:val="24"/>
          <w:szCs w:val="24"/>
          <w:lang w:val="kk-KZ"/>
        </w:rPr>
        <w:t>әзірлемелердің ГИС-ін пайдалану анализі Ресей нарығындағы жетекшілердің жалпы әлемдік стандарттарға сәйкес келетінін көрсетеді. Ресейлік өндірушілердің рөлі өңірлік және муниципалдық жобаларды орындау барысында артуда, өйткені бағдарламалық өнімдердің құны шетелдік бағдарламалық қамтамасыздандырумен салыстырғанда төмен.</w:t>
      </w:r>
    </w:p>
    <w:p w:rsidR="005E0652" w:rsidRPr="005E0652" w:rsidRDefault="005E0652" w:rsidP="005E0652">
      <w:pPr>
        <w:spacing w:after="0" w:line="240" w:lineRule="auto"/>
        <w:ind w:firstLine="567"/>
        <w:jc w:val="both"/>
        <w:rPr>
          <w:rFonts w:ascii="Times New Roman" w:hAnsi="Times New Roman" w:cs="Times New Roman"/>
          <w:sz w:val="24"/>
          <w:szCs w:val="24"/>
          <w:lang w:val="kk-KZ"/>
        </w:rPr>
      </w:pPr>
      <w:r w:rsidRPr="005E0652">
        <w:rPr>
          <w:rFonts w:ascii="Times New Roman" w:hAnsi="Times New Roman" w:cs="Times New Roman"/>
          <w:sz w:val="24"/>
          <w:szCs w:val="24"/>
          <w:lang w:val="kk-KZ"/>
        </w:rPr>
        <w:lastRenderedPageBreak/>
        <w:t>Оренбург облысында іс жүзінде барлық кадастрлық ұйымдар жер ұйымдастыру және кадастрлық жұмыстарды жүргізу үшін ГИС-технологияларын пайдаланады. Геодезиялық ізденістерді өңдеу үшін лицензиялық бағдарламалық қамтамасыз ету: MapInfo, Панорама, ObjectLand, CREDO қолданылады. Әр түрлі ірі межелендіру ұйымдары да өз жұмыстарында ИнГео, ArcView бағдарламалық өнімдерін қолданады.</w:t>
      </w:r>
    </w:p>
    <w:p w:rsidR="005E0652" w:rsidRDefault="005E0652" w:rsidP="005E0652">
      <w:pPr>
        <w:spacing w:after="0" w:line="240" w:lineRule="auto"/>
        <w:ind w:firstLine="567"/>
        <w:jc w:val="both"/>
        <w:rPr>
          <w:rFonts w:ascii="Times New Roman" w:hAnsi="Times New Roman" w:cs="Times New Roman"/>
          <w:sz w:val="24"/>
          <w:szCs w:val="24"/>
          <w:lang w:val="kk-KZ"/>
        </w:rPr>
      </w:pPr>
      <w:r w:rsidRPr="005E0652">
        <w:rPr>
          <w:rFonts w:ascii="Times New Roman" w:hAnsi="Times New Roman" w:cs="Times New Roman"/>
          <w:sz w:val="24"/>
          <w:szCs w:val="24"/>
          <w:lang w:val="kk-KZ"/>
        </w:rPr>
        <w:t xml:space="preserve">Әр түрлі ГИС-тің артықшылықтары мен кемшіліктерін түсіну үшін олардың арасында салыстырмалы талдау жүргізу қажет. </w:t>
      </w:r>
    </w:p>
    <w:p w:rsidR="005E0652" w:rsidRPr="005E0652" w:rsidRDefault="005E0652" w:rsidP="005E0652">
      <w:pPr>
        <w:spacing w:after="0" w:line="240" w:lineRule="auto"/>
        <w:ind w:firstLine="567"/>
        <w:jc w:val="both"/>
        <w:rPr>
          <w:rFonts w:ascii="Times New Roman" w:hAnsi="Times New Roman" w:cs="Times New Roman"/>
          <w:sz w:val="24"/>
          <w:szCs w:val="24"/>
          <w:lang w:val="kk-KZ"/>
        </w:rPr>
      </w:pPr>
      <w:r w:rsidRPr="005E0652">
        <w:rPr>
          <w:rFonts w:ascii="Times New Roman" w:hAnsi="Times New Roman" w:cs="Times New Roman"/>
          <w:sz w:val="24"/>
          <w:szCs w:val="24"/>
          <w:lang w:val="kk-KZ"/>
        </w:rPr>
        <w:t>Графикалық компьютерлік дизайн әдістері барған сайын кең таралуда</w:t>
      </w:r>
      <w:r>
        <w:rPr>
          <w:rFonts w:ascii="Times New Roman" w:hAnsi="Times New Roman" w:cs="Times New Roman"/>
          <w:sz w:val="24"/>
          <w:szCs w:val="24"/>
          <w:lang w:val="kk-KZ"/>
        </w:rPr>
        <w:t xml:space="preserve"> </w:t>
      </w:r>
      <w:r w:rsidRPr="005E0652">
        <w:rPr>
          <w:rFonts w:ascii="Times New Roman" w:hAnsi="Times New Roman" w:cs="Times New Roman"/>
          <w:sz w:val="24"/>
          <w:szCs w:val="24"/>
          <w:lang w:val="kk-KZ"/>
        </w:rPr>
        <w:t>жылжымайтын мүлік кадастрының мақсаттары үшін пайдаланылады. Сонымен бірге технология</w:t>
      </w:r>
      <w:r>
        <w:rPr>
          <w:rFonts w:ascii="Times New Roman" w:hAnsi="Times New Roman" w:cs="Times New Roman"/>
          <w:sz w:val="24"/>
          <w:szCs w:val="24"/>
          <w:lang w:val="kk-KZ"/>
        </w:rPr>
        <w:t xml:space="preserve"> </w:t>
      </w:r>
      <w:r w:rsidRPr="005E0652">
        <w:rPr>
          <w:rFonts w:ascii="Times New Roman" w:hAnsi="Times New Roman" w:cs="Times New Roman"/>
          <w:sz w:val="24"/>
          <w:szCs w:val="24"/>
          <w:lang w:val="kk-KZ"/>
        </w:rPr>
        <w:t>әртүрлі геоақпараттық жүйелердегі жұмыс іс жүзінде еш айырмашылығы жоқ:</w:t>
      </w:r>
    </w:p>
    <w:p w:rsidR="005E0652" w:rsidRPr="005E0652" w:rsidRDefault="005E0652" w:rsidP="005E0652">
      <w:pPr>
        <w:spacing w:after="0" w:line="240" w:lineRule="auto"/>
        <w:ind w:firstLine="567"/>
        <w:jc w:val="both"/>
        <w:rPr>
          <w:rFonts w:ascii="Times New Roman" w:hAnsi="Times New Roman" w:cs="Times New Roman"/>
          <w:sz w:val="24"/>
          <w:szCs w:val="24"/>
          <w:lang w:val="kk-KZ"/>
        </w:rPr>
      </w:pPr>
      <w:r w:rsidRPr="005E0652">
        <w:rPr>
          <w:rFonts w:ascii="Times New Roman" w:hAnsi="Times New Roman" w:cs="Times New Roman"/>
          <w:sz w:val="24"/>
          <w:szCs w:val="24"/>
          <w:lang w:val="kk-KZ"/>
        </w:rPr>
        <w:t>- ДК-ға жерге орналастыру объектісінің жоспарлау материалын енгізу;</w:t>
      </w:r>
    </w:p>
    <w:p w:rsidR="005E0652" w:rsidRPr="005E0652" w:rsidRDefault="005E0652" w:rsidP="005E0652">
      <w:pPr>
        <w:spacing w:after="0" w:line="240" w:lineRule="auto"/>
        <w:ind w:firstLine="567"/>
        <w:jc w:val="both"/>
        <w:rPr>
          <w:rFonts w:ascii="Times New Roman" w:hAnsi="Times New Roman" w:cs="Times New Roman"/>
          <w:sz w:val="24"/>
          <w:szCs w:val="24"/>
          <w:lang w:val="kk-KZ"/>
        </w:rPr>
      </w:pPr>
      <w:r w:rsidRPr="005E0652">
        <w:rPr>
          <w:rFonts w:ascii="Times New Roman" w:hAnsi="Times New Roman" w:cs="Times New Roman"/>
          <w:sz w:val="24"/>
          <w:szCs w:val="24"/>
          <w:lang w:val="kk-KZ"/>
        </w:rPr>
        <w:t>- жақсы суретті алу үшін енгізілген суретті өңдеу</w:t>
      </w:r>
      <w:r>
        <w:rPr>
          <w:rFonts w:ascii="Times New Roman" w:hAnsi="Times New Roman" w:cs="Times New Roman"/>
          <w:sz w:val="24"/>
          <w:szCs w:val="24"/>
          <w:lang w:val="kk-KZ"/>
        </w:rPr>
        <w:t xml:space="preserve"> </w:t>
      </w:r>
      <w:r w:rsidRPr="005E0652">
        <w:rPr>
          <w:rFonts w:ascii="Times New Roman" w:hAnsi="Times New Roman" w:cs="Times New Roman"/>
          <w:sz w:val="24"/>
          <w:szCs w:val="24"/>
          <w:lang w:val="kk-KZ"/>
        </w:rPr>
        <w:t>растрлық;</w:t>
      </w:r>
    </w:p>
    <w:p w:rsidR="005E0652" w:rsidRPr="005E0652" w:rsidRDefault="005E0652" w:rsidP="005E0652">
      <w:pPr>
        <w:spacing w:after="0" w:line="240" w:lineRule="auto"/>
        <w:ind w:firstLine="567"/>
        <w:jc w:val="both"/>
        <w:rPr>
          <w:rFonts w:ascii="Times New Roman" w:hAnsi="Times New Roman" w:cs="Times New Roman"/>
          <w:sz w:val="24"/>
          <w:szCs w:val="24"/>
          <w:lang w:val="kk-KZ"/>
        </w:rPr>
      </w:pPr>
      <w:r w:rsidRPr="005E0652">
        <w:rPr>
          <w:rFonts w:ascii="Times New Roman" w:hAnsi="Times New Roman" w:cs="Times New Roman"/>
          <w:sz w:val="24"/>
          <w:szCs w:val="24"/>
          <w:lang w:val="kk-KZ"/>
        </w:rPr>
        <w:t>- растрлық цифрландыру;</w:t>
      </w:r>
    </w:p>
    <w:p w:rsidR="005E0652" w:rsidRDefault="005E0652" w:rsidP="005E0652">
      <w:pPr>
        <w:spacing w:after="0" w:line="240" w:lineRule="auto"/>
        <w:ind w:firstLine="567"/>
        <w:jc w:val="both"/>
        <w:rPr>
          <w:rFonts w:ascii="Times New Roman" w:hAnsi="Times New Roman" w:cs="Times New Roman"/>
          <w:sz w:val="24"/>
          <w:szCs w:val="24"/>
          <w:lang w:val="kk-KZ"/>
        </w:rPr>
      </w:pPr>
      <w:r w:rsidRPr="005E0652">
        <w:rPr>
          <w:rFonts w:ascii="Times New Roman" w:hAnsi="Times New Roman" w:cs="Times New Roman"/>
          <w:sz w:val="24"/>
          <w:szCs w:val="24"/>
          <w:lang w:val="kk-KZ"/>
        </w:rPr>
        <w:t>- трансформацияланған қабаттарды алу;</w:t>
      </w:r>
    </w:p>
    <w:p w:rsidR="005E0652" w:rsidRPr="005E0652" w:rsidRDefault="005E0652" w:rsidP="005E0652">
      <w:pPr>
        <w:spacing w:after="0" w:line="240" w:lineRule="auto"/>
        <w:ind w:firstLine="567"/>
        <w:jc w:val="both"/>
        <w:rPr>
          <w:rFonts w:ascii="Times New Roman" w:hAnsi="Times New Roman" w:cs="Times New Roman"/>
          <w:sz w:val="24"/>
          <w:szCs w:val="24"/>
          <w:lang w:val="kk-KZ"/>
        </w:rPr>
      </w:pPr>
      <w:r w:rsidRPr="005E0652">
        <w:rPr>
          <w:rFonts w:ascii="Times New Roman" w:hAnsi="Times New Roman" w:cs="Times New Roman"/>
          <w:sz w:val="24"/>
          <w:szCs w:val="24"/>
          <w:lang w:val="kk-KZ"/>
        </w:rPr>
        <w:t>- объект туралы қажетті ақпаратты экранда немесе принтерде көрсету;</w:t>
      </w:r>
    </w:p>
    <w:p w:rsidR="005E0652" w:rsidRPr="005E0652" w:rsidRDefault="005E0652" w:rsidP="005E0652">
      <w:pPr>
        <w:spacing w:after="0" w:line="240" w:lineRule="auto"/>
        <w:ind w:firstLine="567"/>
        <w:jc w:val="both"/>
        <w:rPr>
          <w:rFonts w:ascii="Times New Roman" w:hAnsi="Times New Roman" w:cs="Times New Roman"/>
          <w:sz w:val="24"/>
          <w:szCs w:val="24"/>
          <w:lang w:val="kk-KZ"/>
        </w:rPr>
      </w:pPr>
      <w:r w:rsidRPr="005E0652">
        <w:rPr>
          <w:rFonts w:ascii="Times New Roman" w:hAnsi="Times New Roman" w:cs="Times New Roman"/>
          <w:sz w:val="24"/>
          <w:szCs w:val="24"/>
          <w:lang w:val="kk-KZ"/>
        </w:rPr>
        <w:t>- цифрланған объектілерді өңдеу.</w:t>
      </w:r>
    </w:p>
    <w:p w:rsidR="005E0652" w:rsidRDefault="005E0652" w:rsidP="005E0652">
      <w:pPr>
        <w:spacing w:after="0" w:line="240" w:lineRule="auto"/>
        <w:ind w:firstLine="567"/>
        <w:jc w:val="both"/>
        <w:rPr>
          <w:rFonts w:ascii="Times New Roman" w:hAnsi="Times New Roman" w:cs="Times New Roman"/>
          <w:sz w:val="24"/>
          <w:szCs w:val="24"/>
          <w:lang w:val="kk-KZ"/>
        </w:rPr>
      </w:pPr>
      <w:r w:rsidRPr="005E0652">
        <w:rPr>
          <w:rFonts w:ascii="Times New Roman" w:hAnsi="Times New Roman" w:cs="Times New Roman"/>
          <w:sz w:val="24"/>
          <w:szCs w:val="24"/>
          <w:lang w:val="kk-KZ"/>
        </w:rPr>
        <w:t>Салыстыру үшін қалыптастыру әдістерін қарастыру қажет</w:t>
      </w:r>
      <w:r>
        <w:rPr>
          <w:rFonts w:ascii="Times New Roman" w:hAnsi="Times New Roman" w:cs="Times New Roman"/>
          <w:sz w:val="24"/>
          <w:szCs w:val="24"/>
          <w:lang w:val="kk-KZ"/>
        </w:rPr>
        <w:t xml:space="preserve"> </w:t>
      </w:r>
      <w:r w:rsidRPr="005E0652">
        <w:rPr>
          <w:rFonts w:ascii="Times New Roman" w:hAnsi="Times New Roman" w:cs="Times New Roman"/>
          <w:sz w:val="24"/>
          <w:szCs w:val="24"/>
          <w:lang w:val="kk-KZ"/>
        </w:rPr>
        <w:t>топографиялық жоспар және цифрландырудың негізгі алгоритмдері</w:t>
      </w:r>
      <w:r>
        <w:rPr>
          <w:rFonts w:ascii="Times New Roman" w:hAnsi="Times New Roman" w:cs="Times New Roman"/>
          <w:sz w:val="24"/>
          <w:szCs w:val="24"/>
          <w:lang w:val="kk-KZ"/>
        </w:rPr>
        <w:t xml:space="preserve"> </w:t>
      </w:r>
      <w:r w:rsidRPr="005E0652">
        <w:rPr>
          <w:rFonts w:ascii="Times New Roman" w:hAnsi="Times New Roman" w:cs="Times New Roman"/>
          <w:sz w:val="24"/>
          <w:szCs w:val="24"/>
          <w:lang w:val="kk-KZ"/>
        </w:rPr>
        <w:t>топографиялық негізі. Менің жұмысымның нәтижесі құралдар арқылы жасалды</w:t>
      </w:r>
      <w:r>
        <w:rPr>
          <w:rFonts w:ascii="Times New Roman" w:hAnsi="Times New Roman" w:cs="Times New Roman"/>
          <w:sz w:val="24"/>
          <w:szCs w:val="24"/>
          <w:lang w:val="kk-KZ"/>
        </w:rPr>
        <w:t xml:space="preserve"> </w:t>
      </w:r>
      <w:r w:rsidRPr="005E0652">
        <w:rPr>
          <w:rFonts w:ascii="Times New Roman" w:hAnsi="Times New Roman" w:cs="Times New Roman"/>
          <w:sz w:val="24"/>
          <w:szCs w:val="24"/>
          <w:lang w:val="kk-KZ"/>
        </w:rPr>
        <w:t>1:500 масштабтағы әртүрлі ГАЖ картографиялық материалдар.</w:t>
      </w:r>
    </w:p>
    <w:p w:rsidR="00F66384" w:rsidRPr="00F66384" w:rsidRDefault="00F66384" w:rsidP="00F66384">
      <w:pPr>
        <w:spacing w:after="0" w:line="240" w:lineRule="auto"/>
        <w:ind w:firstLine="567"/>
        <w:jc w:val="both"/>
        <w:rPr>
          <w:rFonts w:ascii="Times New Roman" w:hAnsi="Times New Roman" w:cs="Times New Roman"/>
          <w:sz w:val="24"/>
          <w:szCs w:val="24"/>
          <w:lang w:val="kk-KZ"/>
        </w:rPr>
      </w:pPr>
      <w:r w:rsidRPr="00F66384">
        <w:rPr>
          <w:rFonts w:ascii="Times New Roman" w:hAnsi="Times New Roman" w:cs="Times New Roman"/>
          <w:sz w:val="24"/>
          <w:szCs w:val="24"/>
          <w:lang w:val="kk-KZ"/>
        </w:rPr>
        <w:t>Осылайша, келесі қорытындыларды жасауға болады:</w:t>
      </w:r>
    </w:p>
    <w:p w:rsidR="00F66384" w:rsidRPr="00F66384" w:rsidRDefault="00F66384" w:rsidP="00F66384">
      <w:pPr>
        <w:spacing w:after="0" w:line="240" w:lineRule="auto"/>
        <w:ind w:firstLine="567"/>
        <w:jc w:val="both"/>
        <w:rPr>
          <w:rFonts w:ascii="Times New Roman" w:hAnsi="Times New Roman" w:cs="Times New Roman"/>
          <w:sz w:val="24"/>
          <w:szCs w:val="24"/>
          <w:lang w:val="kk-KZ"/>
        </w:rPr>
      </w:pPr>
      <w:r w:rsidRPr="00F66384">
        <w:rPr>
          <w:rFonts w:ascii="Times New Roman" w:hAnsi="Times New Roman" w:cs="Times New Roman"/>
          <w:sz w:val="24"/>
          <w:szCs w:val="24"/>
          <w:lang w:val="kk-KZ"/>
        </w:rPr>
        <w:t>- географиялық ақпараттық жүйелерді пайдалану барынша мүмкіндік береді</w:t>
      </w:r>
    </w:p>
    <w:p w:rsidR="00F66384" w:rsidRPr="00F66384" w:rsidRDefault="00F66384" w:rsidP="00F66384">
      <w:pPr>
        <w:spacing w:after="0" w:line="240" w:lineRule="auto"/>
        <w:ind w:firstLine="567"/>
        <w:jc w:val="both"/>
        <w:rPr>
          <w:rFonts w:ascii="Times New Roman" w:hAnsi="Times New Roman" w:cs="Times New Roman"/>
          <w:sz w:val="24"/>
          <w:szCs w:val="24"/>
          <w:lang w:val="kk-KZ"/>
        </w:rPr>
      </w:pPr>
      <w:r w:rsidRPr="00F66384">
        <w:rPr>
          <w:rFonts w:ascii="Times New Roman" w:hAnsi="Times New Roman" w:cs="Times New Roman"/>
          <w:sz w:val="24"/>
          <w:szCs w:val="24"/>
          <w:lang w:val="kk-KZ"/>
        </w:rPr>
        <w:t>процесті автоматтандыру арқылы адам ресурстарын тиімді бөлу</w:t>
      </w:r>
    </w:p>
    <w:p w:rsidR="00F66384" w:rsidRPr="00F66384" w:rsidRDefault="00F66384" w:rsidP="00F66384">
      <w:pPr>
        <w:spacing w:after="0" w:line="240" w:lineRule="auto"/>
        <w:ind w:firstLine="567"/>
        <w:jc w:val="both"/>
        <w:rPr>
          <w:rFonts w:ascii="Times New Roman" w:hAnsi="Times New Roman" w:cs="Times New Roman"/>
          <w:sz w:val="24"/>
          <w:szCs w:val="24"/>
          <w:lang w:val="kk-KZ"/>
        </w:rPr>
      </w:pPr>
      <w:r w:rsidRPr="00F66384">
        <w:rPr>
          <w:rFonts w:ascii="Times New Roman" w:hAnsi="Times New Roman" w:cs="Times New Roman"/>
          <w:sz w:val="24"/>
          <w:szCs w:val="24"/>
          <w:lang w:val="kk-KZ"/>
        </w:rPr>
        <w:t>топографиялық жұмыстарды жүргізу;</w:t>
      </w:r>
    </w:p>
    <w:p w:rsidR="00F66384" w:rsidRPr="00F66384" w:rsidRDefault="00F66384" w:rsidP="00F66384">
      <w:pPr>
        <w:spacing w:after="0" w:line="240" w:lineRule="auto"/>
        <w:ind w:firstLine="567"/>
        <w:jc w:val="both"/>
        <w:rPr>
          <w:rFonts w:ascii="Times New Roman" w:hAnsi="Times New Roman" w:cs="Times New Roman"/>
          <w:sz w:val="24"/>
          <w:szCs w:val="24"/>
          <w:lang w:val="kk-KZ"/>
        </w:rPr>
      </w:pPr>
      <w:r w:rsidRPr="00F66384">
        <w:rPr>
          <w:rFonts w:ascii="Times New Roman" w:hAnsi="Times New Roman" w:cs="Times New Roman"/>
          <w:sz w:val="24"/>
          <w:szCs w:val="24"/>
          <w:lang w:val="kk-KZ"/>
        </w:rPr>
        <w:t>- географиялық ақпараттық жүйелердің әрқайсысының өзіндік ерекшеліктері және</w:t>
      </w:r>
    </w:p>
    <w:p w:rsidR="005E0652" w:rsidRDefault="00F66384" w:rsidP="00F66384">
      <w:pPr>
        <w:spacing w:after="0" w:line="240" w:lineRule="auto"/>
        <w:ind w:firstLine="567"/>
        <w:jc w:val="both"/>
        <w:rPr>
          <w:rFonts w:ascii="Times New Roman" w:hAnsi="Times New Roman" w:cs="Times New Roman"/>
          <w:sz w:val="24"/>
          <w:szCs w:val="24"/>
          <w:lang w:val="kk-KZ"/>
        </w:rPr>
      </w:pPr>
      <w:r w:rsidRPr="00F66384">
        <w:rPr>
          <w:rFonts w:ascii="Times New Roman" w:hAnsi="Times New Roman" w:cs="Times New Roman"/>
          <w:sz w:val="24"/>
          <w:szCs w:val="24"/>
          <w:lang w:val="kk-KZ"/>
        </w:rPr>
        <w:t>нюанстар;</w:t>
      </w:r>
    </w:p>
    <w:p w:rsidR="00F66384" w:rsidRPr="00F66384" w:rsidRDefault="00F66384" w:rsidP="00F66384">
      <w:pPr>
        <w:spacing w:after="0" w:line="240" w:lineRule="auto"/>
        <w:ind w:firstLine="567"/>
        <w:jc w:val="both"/>
        <w:rPr>
          <w:rFonts w:ascii="Times New Roman" w:hAnsi="Times New Roman" w:cs="Times New Roman"/>
          <w:sz w:val="24"/>
          <w:szCs w:val="24"/>
          <w:lang w:val="kk-KZ"/>
        </w:rPr>
      </w:pPr>
      <w:r w:rsidRPr="00F66384">
        <w:rPr>
          <w:rFonts w:ascii="Times New Roman" w:hAnsi="Times New Roman" w:cs="Times New Roman"/>
          <w:sz w:val="24"/>
          <w:szCs w:val="24"/>
          <w:lang w:val="kk-KZ"/>
        </w:rPr>
        <w:t>- жұмыстың орындалу мерзімі біліктілікке тікелей байланысты</w:t>
      </w:r>
    </w:p>
    <w:p w:rsidR="00F66384" w:rsidRPr="00F66384" w:rsidRDefault="00F66384" w:rsidP="00F66384">
      <w:pPr>
        <w:spacing w:after="0" w:line="240" w:lineRule="auto"/>
        <w:ind w:firstLine="567"/>
        <w:jc w:val="both"/>
        <w:rPr>
          <w:rFonts w:ascii="Times New Roman" w:hAnsi="Times New Roman" w:cs="Times New Roman"/>
          <w:sz w:val="24"/>
          <w:szCs w:val="24"/>
          <w:lang w:val="kk-KZ"/>
        </w:rPr>
      </w:pPr>
      <w:r w:rsidRPr="00F66384">
        <w:rPr>
          <w:rFonts w:ascii="Times New Roman" w:hAnsi="Times New Roman" w:cs="Times New Roman"/>
          <w:sz w:val="24"/>
          <w:szCs w:val="24"/>
          <w:lang w:val="kk-KZ"/>
        </w:rPr>
        <w:t>компьютер операторы;</w:t>
      </w:r>
    </w:p>
    <w:p w:rsidR="00F66384" w:rsidRDefault="00F66384" w:rsidP="00F66384">
      <w:pPr>
        <w:spacing w:after="0" w:line="240" w:lineRule="auto"/>
        <w:ind w:firstLine="567"/>
        <w:jc w:val="both"/>
        <w:rPr>
          <w:rFonts w:ascii="Times New Roman" w:hAnsi="Times New Roman" w:cs="Times New Roman"/>
          <w:sz w:val="24"/>
          <w:szCs w:val="24"/>
          <w:lang w:val="kk-KZ"/>
        </w:rPr>
      </w:pPr>
      <w:r w:rsidRPr="00F66384">
        <w:rPr>
          <w:rFonts w:ascii="Times New Roman" w:hAnsi="Times New Roman" w:cs="Times New Roman"/>
          <w:sz w:val="24"/>
          <w:szCs w:val="24"/>
          <w:lang w:val="kk-KZ"/>
        </w:rPr>
        <w:t xml:space="preserve">- географиялық ақпараттық жүйелерді талдай отырып, ең жақсы ГАЖ </w:t>
      </w:r>
      <w:r>
        <w:rPr>
          <w:rFonts w:ascii="Times New Roman" w:hAnsi="Times New Roman" w:cs="Times New Roman"/>
          <w:sz w:val="24"/>
          <w:szCs w:val="24"/>
          <w:lang w:val="kk-KZ"/>
        </w:rPr>
        <w:t>–</w:t>
      </w:r>
      <w:r w:rsidRPr="00F66384">
        <w:rPr>
          <w:rFonts w:ascii="Times New Roman" w:hAnsi="Times New Roman" w:cs="Times New Roman"/>
          <w:sz w:val="24"/>
          <w:szCs w:val="24"/>
          <w:lang w:val="kk-KZ"/>
        </w:rPr>
        <w:t xml:space="preserve"> ArcGIS</w:t>
      </w:r>
      <w:r>
        <w:rPr>
          <w:rFonts w:ascii="Times New Roman" w:hAnsi="Times New Roman" w:cs="Times New Roman"/>
          <w:sz w:val="24"/>
          <w:szCs w:val="24"/>
          <w:lang w:val="kk-KZ"/>
        </w:rPr>
        <w:t>,</w:t>
      </w:r>
      <w:r w:rsidRPr="00F66384">
        <w:rPr>
          <w:rFonts w:ascii="Times New Roman" w:hAnsi="Times New Roman" w:cs="Times New Roman"/>
          <w:sz w:val="24"/>
          <w:szCs w:val="24"/>
          <w:lang w:val="kk-KZ"/>
        </w:rPr>
        <w:t xml:space="preserve"> басқаларға қарағанда бұл ГАЖ артықшылықтары</w:t>
      </w:r>
      <w:r>
        <w:rPr>
          <w:rFonts w:ascii="Times New Roman" w:hAnsi="Times New Roman" w:cs="Times New Roman"/>
          <w:sz w:val="24"/>
          <w:szCs w:val="24"/>
          <w:lang w:val="kk-KZ"/>
        </w:rPr>
        <w:t xml:space="preserve"> бар.</w:t>
      </w:r>
    </w:p>
    <w:p w:rsidR="005F77CD" w:rsidRDefault="005F77CD" w:rsidP="005E0652">
      <w:pPr>
        <w:spacing w:after="0" w:line="240" w:lineRule="auto"/>
        <w:ind w:firstLine="567"/>
        <w:jc w:val="both"/>
        <w:rPr>
          <w:rFonts w:ascii="Times New Roman" w:hAnsi="Times New Roman" w:cs="Times New Roman"/>
          <w:sz w:val="24"/>
          <w:szCs w:val="24"/>
          <w:lang w:val="kk-KZ"/>
        </w:rPr>
      </w:pPr>
    </w:p>
    <w:p w:rsidR="00F66384" w:rsidRDefault="00994E32" w:rsidP="0064261D">
      <w:pPr>
        <w:spacing w:after="0" w:line="240" w:lineRule="auto"/>
        <w:jc w:val="center"/>
        <w:rPr>
          <w:rFonts w:ascii="Times New Roman" w:hAnsi="Times New Roman" w:cs="Times New Roman"/>
          <w:sz w:val="24"/>
          <w:szCs w:val="24"/>
          <w:lang w:val="kk-KZ"/>
        </w:rPr>
      </w:pPr>
      <w:r>
        <w:rPr>
          <w:noProof/>
          <w:lang w:eastAsia="ru-RU"/>
        </w:rPr>
        <w:drawing>
          <wp:inline distT="0" distB="0" distL="0" distR="0">
            <wp:extent cx="3757170" cy="1974121"/>
            <wp:effectExtent l="0" t="0" r="0" b="7620"/>
            <wp:docPr id="10" name="Рисунок 10" descr="Geographic Information System (GIS) Mar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eographic Information System (GIS) Marke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62915" cy="1977140"/>
                    </a:xfrm>
                    <a:prstGeom prst="rect">
                      <a:avLst/>
                    </a:prstGeom>
                    <a:noFill/>
                    <a:ln>
                      <a:noFill/>
                    </a:ln>
                  </pic:spPr>
                </pic:pic>
              </a:graphicData>
            </a:graphic>
          </wp:inline>
        </w:drawing>
      </w:r>
    </w:p>
    <w:p w:rsidR="00F66384" w:rsidRDefault="00F66384" w:rsidP="005E0652">
      <w:pPr>
        <w:spacing w:after="0" w:line="240" w:lineRule="auto"/>
        <w:ind w:firstLine="567"/>
        <w:jc w:val="both"/>
        <w:rPr>
          <w:rFonts w:ascii="Times New Roman" w:hAnsi="Times New Roman" w:cs="Times New Roman"/>
          <w:sz w:val="24"/>
          <w:szCs w:val="24"/>
          <w:lang w:val="kk-KZ"/>
        </w:rPr>
      </w:pPr>
    </w:p>
    <w:p w:rsidR="0064261D" w:rsidRDefault="0064261D" w:rsidP="005E0652">
      <w:pPr>
        <w:spacing w:after="0" w:line="240" w:lineRule="auto"/>
        <w:ind w:firstLine="567"/>
        <w:jc w:val="both"/>
        <w:rPr>
          <w:rFonts w:ascii="Times New Roman" w:hAnsi="Times New Roman" w:cs="Times New Roman"/>
          <w:sz w:val="24"/>
          <w:szCs w:val="24"/>
          <w:lang w:val="kk-KZ"/>
        </w:rPr>
      </w:pPr>
    </w:p>
    <w:p w:rsidR="0064261D" w:rsidRDefault="0064261D" w:rsidP="005E0652">
      <w:pPr>
        <w:spacing w:after="0" w:line="240" w:lineRule="auto"/>
        <w:ind w:firstLine="567"/>
        <w:jc w:val="both"/>
        <w:rPr>
          <w:rFonts w:ascii="Times New Roman" w:hAnsi="Times New Roman" w:cs="Times New Roman"/>
          <w:sz w:val="24"/>
          <w:szCs w:val="24"/>
          <w:lang w:val="kk-KZ"/>
        </w:rPr>
      </w:pPr>
    </w:p>
    <w:p w:rsidR="005F77CD" w:rsidRPr="0064261D" w:rsidRDefault="005F77CD" w:rsidP="0064261D">
      <w:pPr>
        <w:spacing w:after="0" w:line="240" w:lineRule="auto"/>
        <w:ind w:firstLine="567"/>
        <w:jc w:val="center"/>
        <w:rPr>
          <w:rFonts w:ascii="Times New Roman" w:hAnsi="Times New Roman" w:cs="Times New Roman"/>
          <w:sz w:val="20"/>
          <w:szCs w:val="20"/>
          <w:lang w:val="kk-KZ"/>
        </w:rPr>
      </w:pPr>
      <w:hyperlink r:id="rId19" w:history="1">
        <w:r w:rsidRPr="0064261D">
          <w:rPr>
            <w:rStyle w:val="a4"/>
            <w:rFonts w:ascii="Times New Roman" w:hAnsi="Times New Roman" w:cs="Times New Roman"/>
            <w:sz w:val="20"/>
            <w:szCs w:val="20"/>
            <w:lang w:val="kk-KZ"/>
          </w:rPr>
          <w:t>http://elib.osu.ru/bitstream/123456789/2510/1/elibrary_28977014_31862466.pdf</w:t>
        </w:r>
      </w:hyperlink>
    </w:p>
    <w:p w:rsidR="005F77CD" w:rsidRPr="0064261D" w:rsidRDefault="005F77CD" w:rsidP="005E0652">
      <w:pPr>
        <w:spacing w:after="0" w:line="240" w:lineRule="auto"/>
        <w:ind w:firstLine="567"/>
        <w:jc w:val="both"/>
        <w:rPr>
          <w:rFonts w:ascii="Times New Roman" w:hAnsi="Times New Roman" w:cs="Times New Roman"/>
          <w:sz w:val="20"/>
          <w:szCs w:val="20"/>
          <w:lang w:val="kk-KZ"/>
        </w:rPr>
      </w:pPr>
    </w:p>
    <w:sectPr w:rsidR="005F77CD" w:rsidRPr="0064261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E5257"/>
    <w:multiLevelType w:val="multilevel"/>
    <w:tmpl w:val="3774BCC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02D13AD2"/>
    <w:multiLevelType w:val="multilevel"/>
    <w:tmpl w:val="94702DF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0DC0200E"/>
    <w:multiLevelType w:val="multilevel"/>
    <w:tmpl w:val="EF32D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921774"/>
    <w:multiLevelType w:val="multilevel"/>
    <w:tmpl w:val="C1C8BFB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0FC0721B"/>
    <w:multiLevelType w:val="multilevel"/>
    <w:tmpl w:val="8FC63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BE14A7"/>
    <w:multiLevelType w:val="multilevel"/>
    <w:tmpl w:val="E168C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5025BF"/>
    <w:multiLevelType w:val="multilevel"/>
    <w:tmpl w:val="A8C03B7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26967676"/>
    <w:multiLevelType w:val="multilevel"/>
    <w:tmpl w:val="D76C0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175BBD"/>
    <w:multiLevelType w:val="multilevel"/>
    <w:tmpl w:val="721643F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301F41C1"/>
    <w:multiLevelType w:val="multilevel"/>
    <w:tmpl w:val="76749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450F95"/>
    <w:multiLevelType w:val="multilevel"/>
    <w:tmpl w:val="EEBAF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C21AC3"/>
    <w:multiLevelType w:val="multilevel"/>
    <w:tmpl w:val="A57C0A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FFB35C6"/>
    <w:multiLevelType w:val="multilevel"/>
    <w:tmpl w:val="7A48C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E3934D4"/>
    <w:multiLevelType w:val="multilevel"/>
    <w:tmpl w:val="CF581CF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52804668"/>
    <w:multiLevelType w:val="multilevel"/>
    <w:tmpl w:val="9702A09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593513E1"/>
    <w:multiLevelType w:val="multilevel"/>
    <w:tmpl w:val="8A4C0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AFA6553"/>
    <w:multiLevelType w:val="multilevel"/>
    <w:tmpl w:val="C3AE764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62465945"/>
    <w:multiLevelType w:val="multilevel"/>
    <w:tmpl w:val="C7ACB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BE91E5B"/>
    <w:multiLevelType w:val="multilevel"/>
    <w:tmpl w:val="89E6A9C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7A8A5BFA"/>
    <w:multiLevelType w:val="multilevel"/>
    <w:tmpl w:val="9C6EB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BE97CFA"/>
    <w:multiLevelType w:val="multilevel"/>
    <w:tmpl w:val="A5482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91987848">
    <w:abstractNumId w:val="9"/>
  </w:num>
  <w:num w:numId="2" w16cid:durableId="1928733465">
    <w:abstractNumId w:val="4"/>
  </w:num>
  <w:num w:numId="3" w16cid:durableId="1949046984">
    <w:abstractNumId w:val="7"/>
  </w:num>
  <w:num w:numId="4" w16cid:durableId="134031012">
    <w:abstractNumId w:val="20"/>
  </w:num>
  <w:num w:numId="5" w16cid:durableId="1240288593">
    <w:abstractNumId w:val="3"/>
  </w:num>
  <w:num w:numId="6" w16cid:durableId="785543489">
    <w:abstractNumId w:val="1"/>
  </w:num>
  <w:num w:numId="7" w16cid:durableId="993490507">
    <w:abstractNumId w:val="16"/>
  </w:num>
  <w:num w:numId="8" w16cid:durableId="2093627232">
    <w:abstractNumId w:val="0"/>
  </w:num>
  <w:num w:numId="9" w16cid:durableId="1621104402">
    <w:abstractNumId w:val="13"/>
  </w:num>
  <w:num w:numId="10" w16cid:durableId="1252155844">
    <w:abstractNumId w:val="14"/>
  </w:num>
  <w:num w:numId="11" w16cid:durableId="1482967618">
    <w:abstractNumId w:val="6"/>
  </w:num>
  <w:num w:numId="12" w16cid:durableId="1341659558">
    <w:abstractNumId w:val="18"/>
  </w:num>
  <w:num w:numId="13" w16cid:durableId="950936151">
    <w:abstractNumId w:val="8"/>
  </w:num>
  <w:num w:numId="14" w16cid:durableId="208344443">
    <w:abstractNumId w:val="12"/>
  </w:num>
  <w:num w:numId="15" w16cid:durableId="1268536506">
    <w:abstractNumId w:val="10"/>
  </w:num>
  <w:num w:numId="16" w16cid:durableId="1829713371">
    <w:abstractNumId w:val="11"/>
  </w:num>
  <w:num w:numId="17" w16cid:durableId="755437725">
    <w:abstractNumId w:val="17"/>
  </w:num>
  <w:num w:numId="18" w16cid:durableId="1622178970">
    <w:abstractNumId w:val="5"/>
  </w:num>
  <w:num w:numId="19" w16cid:durableId="1244142540">
    <w:abstractNumId w:val="19"/>
  </w:num>
  <w:num w:numId="20" w16cid:durableId="261038237">
    <w:abstractNumId w:val="2"/>
  </w:num>
  <w:num w:numId="21" w16cid:durableId="806891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8BA"/>
    <w:rsid w:val="000769B1"/>
    <w:rsid w:val="00094595"/>
    <w:rsid w:val="000A33DA"/>
    <w:rsid w:val="00122D49"/>
    <w:rsid w:val="00193D83"/>
    <w:rsid w:val="001F2C4A"/>
    <w:rsid w:val="001F6F14"/>
    <w:rsid w:val="00240369"/>
    <w:rsid w:val="00270981"/>
    <w:rsid w:val="003100AC"/>
    <w:rsid w:val="00387F33"/>
    <w:rsid w:val="00390C93"/>
    <w:rsid w:val="003A6B89"/>
    <w:rsid w:val="003B16AB"/>
    <w:rsid w:val="003F065D"/>
    <w:rsid w:val="00421C43"/>
    <w:rsid w:val="004907BA"/>
    <w:rsid w:val="004D38A4"/>
    <w:rsid w:val="004E369C"/>
    <w:rsid w:val="004E37BF"/>
    <w:rsid w:val="005419B4"/>
    <w:rsid w:val="00542B9F"/>
    <w:rsid w:val="005629A6"/>
    <w:rsid w:val="005A7A98"/>
    <w:rsid w:val="005B7A6B"/>
    <w:rsid w:val="005D6786"/>
    <w:rsid w:val="005E0652"/>
    <w:rsid w:val="005E6512"/>
    <w:rsid w:val="005F77CD"/>
    <w:rsid w:val="006067DE"/>
    <w:rsid w:val="0064261D"/>
    <w:rsid w:val="00646563"/>
    <w:rsid w:val="0072296D"/>
    <w:rsid w:val="00754B04"/>
    <w:rsid w:val="00774185"/>
    <w:rsid w:val="007D38BA"/>
    <w:rsid w:val="00854CFF"/>
    <w:rsid w:val="0088667F"/>
    <w:rsid w:val="008D08BB"/>
    <w:rsid w:val="00994E32"/>
    <w:rsid w:val="00A14238"/>
    <w:rsid w:val="00A41BBC"/>
    <w:rsid w:val="00A67CCA"/>
    <w:rsid w:val="00AA0AE9"/>
    <w:rsid w:val="00AE0450"/>
    <w:rsid w:val="00AE0913"/>
    <w:rsid w:val="00AF21B2"/>
    <w:rsid w:val="00B26E9E"/>
    <w:rsid w:val="00B66741"/>
    <w:rsid w:val="00BC1762"/>
    <w:rsid w:val="00C8249B"/>
    <w:rsid w:val="00C91DC9"/>
    <w:rsid w:val="00C95B7E"/>
    <w:rsid w:val="00CC153C"/>
    <w:rsid w:val="00CC441A"/>
    <w:rsid w:val="00CC718B"/>
    <w:rsid w:val="00DB33F1"/>
    <w:rsid w:val="00DE013B"/>
    <w:rsid w:val="00DF6727"/>
    <w:rsid w:val="00E10589"/>
    <w:rsid w:val="00E11C2A"/>
    <w:rsid w:val="00E232E1"/>
    <w:rsid w:val="00E86BB3"/>
    <w:rsid w:val="00ED0633"/>
    <w:rsid w:val="00F66384"/>
    <w:rsid w:val="00F833EB"/>
    <w:rsid w:val="00FE2B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096B3"/>
  <w15:docId w15:val="{2F1BC9D2-A810-4B91-96C3-BD63470D5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next w:val="a"/>
    <w:link w:val="20"/>
    <w:uiPriority w:val="9"/>
    <w:semiHidden/>
    <w:unhideWhenUsed/>
    <w:qFormat/>
    <w:rsid w:val="00DB33F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5">
    <w:name w:val="heading 5"/>
    <w:basedOn w:val="a"/>
    <w:link w:val="50"/>
    <w:uiPriority w:val="9"/>
    <w:qFormat/>
    <w:rsid w:val="005419B4"/>
    <w:pPr>
      <w:spacing w:before="100" w:beforeAutospacing="1" w:after="100" w:afterAutospacing="1" w:line="240" w:lineRule="auto"/>
      <w:outlineLvl w:val="4"/>
    </w:pPr>
    <w:rPr>
      <w:rFonts w:ascii="Times New Roman" w:eastAsia="Times New Roman" w:hAnsi="Times New Roman" w:cs="Times New Roman"/>
      <w:b/>
      <w:bCs/>
      <w:kern w:val="0"/>
      <w:sz w:val="20"/>
      <w:szCs w:val="20"/>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D6786"/>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4">
    <w:name w:val="Hyperlink"/>
    <w:basedOn w:val="a0"/>
    <w:uiPriority w:val="99"/>
    <w:unhideWhenUsed/>
    <w:rsid w:val="005419B4"/>
    <w:rPr>
      <w:color w:val="0563C1" w:themeColor="hyperlink"/>
      <w:u w:val="single"/>
    </w:rPr>
  </w:style>
  <w:style w:type="character" w:customStyle="1" w:styleId="50">
    <w:name w:val="Заголовок 5 Знак"/>
    <w:basedOn w:val="a0"/>
    <w:link w:val="5"/>
    <w:uiPriority w:val="9"/>
    <w:rsid w:val="005419B4"/>
    <w:rPr>
      <w:rFonts w:ascii="Times New Roman" w:eastAsia="Times New Roman" w:hAnsi="Times New Roman" w:cs="Times New Roman"/>
      <w:b/>
      <w:bCs/>
      <w:kern w:val="0"/>
      <w:sz w:val="20"/>
      <w:szCs w:val="20"/>
      <w:lang w:eastAsia="ru-RU"/>
      <w14:ligatures w14:val="none"/>
    </w:rPr>
  </w:style>
  <w:style w:type="table" w:styleId="a5">
    <w:name w:val="Table Grid"/>
    <w:basedOn w:val="a1"/>
    <w:uiPriority w:val="39"/>
    <w:rsid w:val="00C95B7E"/>
    <w:pPr>
      <w:spacing w:after="0" w:line="240" w:lineRule="auto"/>
    </w:pPr>
    <w:rPr>
      <w:rFonts w:ascii="Times New Roman" w:eastAsia="Times New Roman" w:hAnsi="Times New Roman" w:cs="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2iqfc">
    <w:name w:val="y2iqfc"/>
    <w:basedOn w:val="a0"/>
    <w:rsid w:val="00C95B7E"/>
  </w:style>
  <w:style w:type="paragraph" w:styleId="a6">
    <w:name w:val="Balloon Text"/>
    <w:basedOn w:val="a"/>
    <w:link w:val="a7"/>
    <w:uiPriority w:val="99"/>
    <w:semiHidden/>
    <w:unhideWhenUsed/>
    <w:rsid w:val="00854CF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54CFF"/>
    <w:rPr>
      <w:rFonts w:ascii="Tahoma" w:hAnsi="Tahoma" w:cs="Tahoma"/>
      <w:sz w:val="16"/>
      <w:szCs w:val="16"/>
    </w:rPr>
  </w:style>
  <w:style w:type="character" w:styleId="a8">
    <w:name w:val="Unresolved Mention"/>
    <w:basedOn w:val="a0"/>
    <w:uiPriority w:val="99"/>
    <w:semiHidden/>
    <w:unhideWhenUsed/>
    <w:rsid w:val="00AF21B2"/>
    <w:rPr>
      <w:color w:val="605E5C"/>
      <w:shd w:val="clear" w:color="auto" w:fill="E1DFDD"/>
    </w:rPr>
  </w:style>
  <w:style w:type="character" w:customStyle="1" w:styleId="20">
    <w:name w:val="Заголовок 2 Знак"/>
    <w:basedOn w:val="a0"/>
    <w:link w:val="2"/>
    <w:uiPriority w:val="9"/>
    <w:semiHidden/>
    <w:rsid w:val="00DB33F1"/>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423770">
      <w:bodyDiv w:val="1"/>
      <w:marLeft w:val="0"/>
      <w:marRight w:val="0"/>
      <w:marTop w:val="0"/>
      <w:marBottom w:val="0"/>
      <w:divBdr>
        <w:top w:val="none" w:sz="0" w:space="0" w:color="auto"/>
        <w:left w:val="none" w:sz="0" w:space="0" w:color="auto"/>
        <w:bottom w:val="none" w:sz="0" w:space="0" w:color="auto"/>
        <w:right w:val="none" w:sz="0" w:space="0" w:color="auto"/>
      </w:divBdr>
    </w:div>
    <w:div w:id="133721438">
      <w:bodyDiv w:val="1"/>
      <w:marLeft w:val="0"/>
      <w:marRight w:val="0"/>
      <w:marTop w:val="0"/>
      <w:marBottom w:val="0"/>
      <w:divBdr>
        <w:top w:val="none" w:sz="0" w:space="0" w:color="auto"/>
        <w:left w:val="none" w:sz="0" w:space="0" w:color="auto"/>
        <w:bottom w:val="none" w:sz="0" w:space="0" w:color="auto"/>
        <w:right w:val="none" w:sz="0" w:space="0" w:color="auto"/>
      </w:divBdr>
    </w:div>
    <w:div w:id="133983383">
      <w:bodyDiv w:val="1"/>
      <w:marLeft w:val="0"/>
      <w:marRight w:val="0"/>
      <w:marTop w:val="0"/>
      <w:marBottom w:val="0"/>
      <w:divBdr>
        <w:top w:val="none" w:sz="0" w:space="0" w:color="auto"/>
        <w:left w:val="none" w:sz="0" w:space="0" w:color="auto"/>
        <w:bottom w:val="none" w:sz="0" w:space="0" w:color="auto"/>
        <w:right w:val="none" w:sz="0" w:space="0" w:color="auto"/>
      </w:divBdr>
    </w:div>
    <w:div w:id="191307399">
      <w:bodyDiv w:val="1"/>
      <w:marLeft w:val="0"/>
      <w:marRight w:val="0"/>
      <w:marTop w:val="0"/>
      <w:marBottom w:val="0"/>
      <w:divBdr>
        <w:top w:val="none" w:sz="0" w:space="0" w:color="auto"/>
        <w:left w:val="none" w:sz="0" w:space="0" w:color="auto"/>
        <w:bottom w:val="none" w:sz="0" w:space="0" w:color="auto"/>
        <w:right w:val="none" w:sz="0" w:space="0" w:color="auto"/>
      </w:divBdr>
    </w:div>
    <w:div w:id="257952234">
      <w:bodyDiv w:val="1"/>
      <w:marLeft w:val="0"/>
      <w:marRight w:val="0"/>
      <w:marTop w:val="0"/>
      <w:marBottom w:val="0"/>
      <w:divBdr>
        <w:top w:val="none" w:sz="0" w:space="0" w:color="auto"/>
        <w:left w:val="none" w:sz="0" w:space="0" w:color="auto"/>
        <w:bottom w:val="none" w:sz="0" w:space="0" w:color="auto"/>
        <w:right w:val="none" w:sz="0" w:space="0" w:color="auto"/>
      </w:divBdr>
    </w:div>
    <w:div w:id="920216384">
      <w:bodyDiv w:val="1"/>
      <w:marLeft w:val="0"/>
      <w:marRight w:val="0"/>
      <w:marTop w:val="0"/>
      <w:marBottom w:val="0"/>
      <w:divBdr>
        <w:top w:val="none" w:sz="0" w:space="0" w:color="auto"/>
        <w:left w:val="none" w:sz="0" w:space="0" w:color="auto"/>
        <w:bottom w:val="none" w:sz="0" w:space="0" w:color="auto"/>
        <w:right w:val="none" w:sz="0" w:space="0" w:color="auto"/>
      </w:divBdr>
    </w:div>
    <w:div w:id="1031952518">
      <w:bodyDiv w:val="1"/>
      <w:marLeft w:val="0"/>
      <w:marRight w:val="0"/>
      <w:marTop w:val="0"/>
      <w:marBottom w:val="0"/>
      <w:divBdr>
        <w:top w:val="none" w:sz="0" w:space="0" w:color="auto"/>
        <w:left w:val="none" w:sz="0" w:space="0" w:color="auto"/>
        <w:bottom w:val="none" w:sz="0" w:space="0" w:color="auto"/>
        <w:right w:val="none" w:sz="0" w:space="0" w:color="auto"/>
      </w:divBdr>
    </w:div>
    <w:div w:id="1054886316">
      <w:bodyDiv w:val="1"/>
      <w:marLeft w:val="0"/>
      <w:marRight w:val="0"/>
      <w:marTop w:val="0"/>
      <w:marBottom w:val="0"/>
      <w:divBdr>
        <w:top w:val="none" w:sz="0" w:space="0" w:color="auto"/>
        <w:left w:val="none" w:sz="0" w:space="0" w:color="auto"/>
        <w:bottom w:val="none" w:sz="0" w:space="0" w:color="auto"/>
        <w:right w:val="none" w:sz="0" w:space="0" w:color="auto"/>
      </w:divBdr>
    </w:div>
    <w:div w:id="1078286689">
      <w:bodyDiv w:val="1"/>
      <w:marLeft w:val="0"/>
      <w:marRight w:val="0"/>
      <w:marTop w:val="0"/>
      <w:marBottom w:val="0"/>
      <w:divBdr>
        <w:top w:val="none" w:sz="0" w:space="0" w:color="auto"/>
        <w:left w:val="none" w:sz="0" w:space="0" w:color="auto"/>
        <w:bottom w:val="none" w:sz="0" w:space="0" w:color="auto"/>
        <w:right w:val="none" w:sz="0" w:space="0" w:color="auto"/>
      </w:divBdr>
    </w:div>
    <w:div w:id="1100174337">
      <w:bodyDiv w:val="1"/>
      <w:marLeft w:val="0"/>
      <w:marRight w:val="0"/>
      <w:marTop w:val="0"/>
      <w:marBottom w:val="0"/>
      <w:divBdr>
        <w:top w:val="none" w:sz="0" w:space="0" w:color="auto"/>
        <w:left w:val="none" w:sz="0" w:space="0" w:color="auto"/>
        <w:bottom w:val="none" w:sz="0" w:space="0" w:color="auto"/>
        <w:right w:val="none" w:sz="0" w:space="0" w:color="auto"/>
      </w:divBdr>
    </w:div>
    <w:div w:id="1181776213">
      <w:bodyDiv w:val="1"/>
      <w:marLeft w:val="0"/>
      <w:marRight w:val="0"/>
      <w:marTop w:val="0"/>
      <w:marBottom w:val="0"/>
      <w:divBdr>
        <w:top w:val="none" w:sz="0" w:space="0" w:color="auto"/>
        <w:left w:val="none" w:sz="0" w:space="0" w:color="auto"/>
        <w:bottom w:val="none" w:sz="0" w:space="0" w:color="auto"/>
        <w:right w:val="none" w:sz="0" w:space="0" w:color="auto"/>
      </w:divBdr>
    </w:div>
    <w:div w:id="1330526584">
      <w:bodyDiv w:val="1"/>
      <w:marLeft w:val="0"/>
      <w:marRight w:val="0"/>
      <w:marTop w:val="0"/>
      <w:marBottom w:val="0"/>
      <w:divBdr>
        <w:top w:val="none" w:sz="0" w:space="0" w:color="auto"/>
        <w:left w:val="none" w:sz="0" w:space="0" w:color="auto"/>
        <w:bottom w:val="none" w:sz="0" w:space="0" w:color="auto"/>
        <w:right w:val="none" w:sz="0" w:space="0" w:color="auto"/>
      </w:divBdr>
    </w:div>
    <w:div w:id="1730609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desktop.arcgis.com/ru/arcmap/latest/map/working-with-layers/a-quick-tour-of-map-layers.htm" TargetMode="External"/><Relationship Id="rId18" Type="http://schemas.openxmlformats.org/officeDocument/2006/relationships/image" Target="media/image5.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3.jpeg"/><Relationship Id="rId17"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hyperlink" Target="https://fastfine.ru/readyworks/referaty/kartografiya/primenenie-nejronnyh-setej-i-iskusstvennogo-intellekta-v-kartografii"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ppt-online.org/14460" TargetMode="External"/><Relationship Id="rId11" Type="http://schemas.openxmlformats.org/officeDocument/2006/relationships/hyperlink" Target="https://docs.qgis.org/3.16/ru/docs/training_manual/basic_map/preparation.html" TargetMode="External"/><Relationship Id="rId5" Type="http://schemas.openxmlformats.org/officeDocument/2006/relationships/hyperlink" Target="https://novainfo.ru/res/0000983101.webp" TargetMode="External"/><Relationship Id="rId15" Type="http://schemas.openxmlformats.org/officeDocument/2006/relationships/hyperlink" Target="https://ugi.ru/news-2/blog/kak-ispolzovat-gis-dlya-kartograficheskih-i-analiticheskih-pr/" TargetMode="External"/><Relationship Id="rId10" Type="http://schemas.openxmlformats.org/officeDocument/2006/relationships/hyperlink" Target="https://www.youtube.com/watch?v=OzV7DUvXk-Q" TargetMode="External"/><Relationship Id="rId19" Type="http://schemas.openxmlformats.org/officeDocument/2006/relationships/hyperlink" Target="http://elib.osu.ru/bitstream/123456789/2510/1/elibrary_28977014_31862466.pdf" TargetMode="External"/><Relationship Id="rId4" Type="http://schemas.openxmlformats.org/officeDocument/2006/relationships/webSettings" Target="webSettings.xml"/><Relationship Id="rId9" Type="http://schemas.openxmlformats.org/officeDocument/2006/relationships/hyperlink" Target="https://help.axioma-gis.ru/index.html?layer_control.html" TargetMode="External"/><Relationship Id="rId14" Type="http://schemas.openxmlformats.org/officeDocument/2006/relationships/hyperlink" Target="https://ru.wikipedia.org/wiki/%D0%9F%D1%80%D0%B5%D0%B4%D1%81%D1%82%D0%B0%D0%B2%D0%BB%D0%B5%D0%BD%D0%B8%D0%B5_(%D0%B1%D0%B0%D0%B7%D1%8B_%D0%B4%D0%B0%D0%BD%D0%BD%D1%8B%D1%8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21</Pages>
  <Words>8490</Words>
  <Characters>48394</Characters>
  <Application>Microsoft Office Word</Application>
  <DocSecurity>0</DocSecurity>
  <Lines>403</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Санжар Касымгалиев</cp:lastModifiedBy>
  <cp:revision>4</cp:revision>
  <dcterms:created xsi:type="dcterms:W3CDTF">2025-09-21T07:17:00Z</dcterms:created>
  <dcterms:modified xsi:type="dcterms:W3CDTF">2025-10-12T13:42:00Z</dcterms:modified>
</cp:coreProperties>
</file>